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D78" w:rsidRDefault="00226D78" w:rsidP="00226D78">
      <w:pPr>
        <w:shd w:val="clear" w:color="auto" w:fill="FFFFFF"/>
        <w:spacing w:after="150"/>
        <w:ind w:firstLine="709"/>
        <w:contextualSpacing/>
        <w:jc w:val="center"/>
        <w:rPr>
          <w:rFonts w:ascii="Times New Roman" w:eastAsia="Times New Roman" w:hAnsi="Times New Roman" w:cs="Times New Roman"/>
          <w:b/>
          <w:bCs/>
          <w:color w:val="FF0000"/>
          <w:sz w:val="24"/>
          <w:szCs w:val="24"/>
          <w:lang w:eastAsia="ru-RU"/>
        </w:rPr>
      </w:pPr>
      <w:r w:rsidRPr="00226D78">
        <w:rPr>
          <w:rFonts w:ascii="Times New Roman" w:hAnsi="Times New Roman" w:cs="Times New Roman"/>
          <w:b/>
          <w:color w:val="FF0000"/>
          <w:sz w:val="24"/>
          <w:szCs w:val="24"/>
        </w:rPr>
        <w:t xml:space="preserve">Занятия оригами для развития детей с </w:t>
      </w:r>
      <w:r w:rsidR="00636C65">
        <w:rPr>
          <w:rFonts w:ascii="Times New Roman" w:hAnsi="Times New Roman" w:cs="Times New Roman"/>
          <w:b/>
          <w:color w:val="FF0000"/>
          <w:sz w:val="24"/>
          <w:szCs w:val="24"/>
        </w:rPr>
        <w:t>ограниченными возможностями здоровья</w:t>
      </w:r>
    </w:p>
    <w:p w:rsidR="00636C65" w:rsidRDefault="00636C65"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Основным фактором, обуславливающим успешную социальную адаптацию и реабилитацию детей с ограниченными возможностями здоровья (детей с ОВЗ), является правильная организованная коррекционно-развивающая работа. </w:t>
      </w:r>
    </w:p>
    <w:p w:rsidR="00636C65" w:rsidRDefault="00636C65"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Образование детей с ОВЗ предусматрив</w:t>
      </w:r>
      <w:r w:rsidR="001977C8">
        <w:rPr>
          <w:rFonts w:ascii="Times New Roman" w:eastAsia="Times New Roman" w:hAnsi="Times New Roman" w:cs="Times New Roman"/>
          <w:color w:val="000000"/>
          <w:sz w:val="24"/>
          <w:szCs w:val="24"/>
          <w:lang w:eastAsia="ru-RU"/>
        </w:rPr>
        <w:t xml:space="preserve">ает создание для них специальной коррекционно-развивающей образовательной среды, обеспечивающей равные с обычными детьми возможности. Среди современных средств и направлений все ярче заявляет о себе достаточно перспективное направление – оригами. </w:t>
      </w:r>
    </w:p>
    <w:p w:rsidR="001977C8" w:rsidRDefault="00EF3678" w:rsidP="001977C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Оригами («сложенная бумага») - древнее искусство складывания фигурок из бумаги. Кроме развития мелкой моторики рук, точных движений пальцев, оригами имеет множество и других достоинств, играющих большую роль в развитии ребенка</w:t>
      </w:r>
      <w:r w:rsidR="001977C8">
        <w:rPr>
          <w:rFonts w:ascii="Times New Roman" w:eastAsia="Times New Roman" w:hAnsi="Times New Roman" w:cs="Times New Roman"/>
          <w:color w:val="000000"/>
          <w:sz w:val="24"/>
          <w:szCs w:val="24"/>
          <w:lang w:eastAsia="ru-RU"/>
        </w:rPr>
        <w:t xml:space="preserve"> с ОВЗ</w:t>
      </w:r>
      <w:r w:rsidRPr="00EF3678">
        <w:rPr>
          <w:rFonts w:ascii="Times New Roman" w:eastAsia="Times New Roman" w:hAnsi="Times New Roman" w:cs="Times New Roman"/>
          <w:color w:val="000000"/>
          <w:sz w:val="24"/>
          <w:szCs w:val="24"/>
          <w:lang w:eastAsia="ru-RU"/>
        </w:rPr>
        <w:t>. Доступность бумаги как материала, простота ее обработки привлекают детей. Они овладевают различными приемами и способами действий с бумагой, такими, как сгибание, многократное складывание, надрезание, склеивание.</w:t>
      </w:r>
    </w:p>
    <w:p w:rsidR="001977C8" w:rsidRDefault="00EF3678" w:rsidP="001977C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 xml:space="preserve">Оригами способствует концентрации внимания, так как заставляет сосредоточиться на процессе изготовления, чтобы получить желаемый результат. Имеет огромное значение в развитии конструктивного мышления детей, их творческого воображения, художественного вкуса. Также складывание фигурок из бумаги стимулирует и развитие памяти, так как ребенок, чтобы сделать поделку, должен запомнить последовательность ее изготовления, приемы и способы складывания. Искусство оригами знакомит детей с основными геометрическими понятиями (угол, сторона, квадрат, треугольник и т. д.), то есть одновременно происходит обогащение словаря специальными терминами. Также активизирует мыслительные процессы. В процессе конструирования у ребенка возникает необходимость соотнесения наглядных символов (показ приемов складывания) со </w:t>
      </w:r>
      <w:proofErr w:type="gramStart"/>
      <w:r w:rsidRPr="00EF3678">
        <w:rPr>
          <w:rFonts w:ascii="Times New Roman" w:eastAsia="Times New Roman" w:hAnsi="Times New Roman" w:cs="Times New Roman"/>
          <w:color w:val="000000"/>
          <w:sz w:val="24"/>
          <w:szCs w:val="24"/>
          <w:lang w:eastAsia="ru-RU"/>
        </w:rPr>
        <w:t>словесными</w:t>
      </w:r>
      <w:proofErr w:type="gramEnd"/>
      <w:r w:rsidRPr="00EF3678">
        <w:rPr>
          <w:rFonts w:ascii="Times New Roman" w:eastAsia="Times New Roman" w:hAnsi="Times New Roman" w:cs="Times New Roman"/>
          <w:color w:val="000000"/>
          <w:sz w:val="24"/>
          <w:szCs w:val="24"/>
          <w:lang w:eastAsia="ru-RU"/>
        </w:rPr>
        <w:t xml:space="preserve"> (объяснение приемов складывания) и перевод их значения в практическую деятельность (самостоятельное выполнение действий). Оригами совершенствует трудовые умения ребенка, формирует культуру труда, способствует созданию игровых ситуаций. Сложив из бумаги маски животных, дети включаются в игру-драматизацию по знакомой сказке, становятся сказочными героями</w:t>
      </w:r>
      <w:r w:rsidRPr="001977C8">
        <w:rPr>
          <w:rFonts w:ascii="Times New Roman" w:eastAsia="Times New Roman" w:hAnsi="Times New Roman" w:cs="Times New Roman"/>
          <w:color w:val="000000"/>
          <w:sz w:val="24"/>
          <w:szCs w:val="24"/>
          <w:lang w:eastAsia="ru-RU"/>
        </w:rPr>
        <w:t>.</w:t>
      </w:r>
      <w:r w:rsidR="001977C8" w:rsidRPr="001977C8">
        <w:rPr>
          <w:rFonts w:ascii="Times New Roman" w:hAnsi="Times New Roman" w:cs="Times New Roman"/>
          <w:color w:val="000000"/>
          <w:sz w:val="27"/>
          <w:szCs w:val="27"/>
        </w:rPr>
        <w:t xml:space="preserve"> </w:t>
      </w:r>
      <w:r w:rsidR="001977C8" w:rsidRPr="001977C8">
        <w:rPr>
          <w:rFonts w:ascii="Times New Roman" w:hAnsi="Times New Roman" w:cs="Times New Roman"/>
          <w:color w:val="000000"/>
          <w:sz w:val="24"/>
          <w:szCs w:val="24"/>
        </w:rPr>
        <w:t>Занятия оригами развивают коммуникативные навыки</w:t>
      </w:r>
      <w:r w:rsidR="001977C8" w:rsidRPr="001977C8">
        <w:rPr>
          <w:rFonts w:ascii="Times New Roman" w:hAnsi="Times New Roman" w:cs="Times New Roman"/>
          <w:color w:val="000000"/>
        </w:rPr>
        <w:t xml:space="preserve"> </w:t>
      </w:r>
      <w:r w:rsidR="001977C8" w:rsidRPr="001977C8">
        <w:rPr>
          <w:rFonts w:ascii="Times New Roman" w:hAnsi="Times New Roman" w:cs="Times New Roman"/>
          <w:color w:val="000000"/>
          <w:sz w:val="24"/>
          <w:szCs w:val="24"/>
        </w:rPr>
        <w:t>детей, что особо важно, учитывая психологические особенности детей с</w:t>
      </w:r>
      <w:r w:rsidR="001977C8" w:rsidRPr="001977C8">
        <w:rPr>
          <w:rFonts w:ascii="Times New Roman" w:hAnsi="Times New Roman" w:cs="Times New Roman"/>
          <w:color w:val="000000"/>
        </w:rPr>
        <w:t xml:space="preserve"> </w:t>
      </w:r>
      <w:r w:rsidR="001977C8" w:rsidRPr="001977C8">
        <w:rPr>
          <w:rFonts w:ascii="Times New Roman" w:hAnsi="Times New Roman" w:cs="Times New Roman"/>
          <w:color w:val="000000"/>
          <w:sz w:val="24"/>
          <w:szCs w:val="24"/>
        </w:rPr>
        <w:t>ОВЗ.</w:t>
      </w:r>
    </w:p>
    <w:p w:rsidR="00EF3678" w:rsidRPr="00EF3678" w:rsidRDefault="00EF3678" w:rsidP="001977C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Оригами</w:t>
      </w:r>
      <w:r w:rsidR="001977C8">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 xml:space="preserve"> это такой вид деятельности, в котором задействованы обе руки, без доминирования какой-либо одной. Именно поэтому складывание способствует повышению </w:t>
      </w:r>
      <w:proofErr w:type="gramStart"/>
      <w:r w:rsidRPr="00EF3678">
        <w:rPr>
          <w:rFonts w:ascii="Times New Roman" w:eastAsia="Times New Roman" w:hAnsi="Times New Roman" w:cs="Times New Roman"/>
          <w:color w:val="000000"/>
          <w:sz w:val="24"/>
          <w:szCs w:val="24"/>
          <w:lang w:eastAsia="ru-RU"/>
        </w:rPr>
        <w:t>активности</w:t>
      </w:r>
      <w:proofErr w:type="gramEnd"/>
      <w:r w:rsidRPr="00EF3678">
        <w:rPr>
          <w:rFonts w:ascii="Times New Roman" w:eastAsia="Times New Roman" w:hAnsi="Times New Roman" w:cs="Times New Roman"/>
          <w:color w:val="000000"/>
          <w:sz w:val="24"/>
          <w:szCs w:val="24"/>
          <w:lang w:eastAsia="ru-RU"/>
        </w:rPr>
        <w:t xml:space="preserve"> как левого, так и правого полушарий головного мозга. Это является благоприятной почвой для развития обеих половин мозга и для выработки стратегий взаимодействия полушарий. Существует несколько видов оригами.</w:t>
      </w:r>
    </w:p>
    <w:p w:rsidR="00EF3678" w:rsidRPr="00EF3678" w:rsidRDefault="00EF3678" w:rsidP="00EF3678">
      <w:pPr>
        <w:numPr>
          <w:ilvl w:val="0"/>
          <w:numId w:val="1"/>
        </w:numPr>
        <w:shd w:val="clear" w:color="auto" w:fill="FFFFFF"/>
        <w:tabs>
          <w:tab w:val="clear" w:pos="720"/>
          <w:tab w:val="num" w:pos="0"/>
        </w:tabs>
        <w:spacing w:after="150"/>
        <w:ind w:left="0"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Простое оригами</w:t>
      </w:r>
      <w:r w:rsidRPr="00EF3678">
        <w:rPr>
          <w:rFonts w:ascii="Times New Roman" w:eastAsia="Times New Roman" w:hAnsi="Times New Roman" w:cs="Times New Roman"/>
          <w:b/>
          <w:bCs/>
          <w:color w:val="000000"/>
          <w:sz w:val="24"/>
          <w:szCs w:val="24"/>
          <w:lang w:eastAsia="ru-RU"/>
        </w:rPr>
        <w:t> - </w:t>
      </w:r>
      <w:r w:rsidRPr="00EF3678">
        <w:rPr>
          <w:rFonts w:ascii="Times New Roman" w:eastAsia="Times New Roman" w:hAnsi="Times New Roman" w:cs="Times New Roman"/>
          <w:color w:val="000000"/>
          <w:sz w:val="24"/>
          <w:szCs w:val="24"/>
          <w:lang w:eastAsia="ru-RU"/>
        </w:rPr>
        <w:t xml:space="preserve">стиль оригами, целью которого является облегчение занятий неопытным </w:t>
      </w:r>
      <w:proofErr w:type="spellStart"/>
      <w:r w:rsidRPr="00EF3678">
        <w:rPr>
          <w:rFonts w:ascii="Times New Roman" w:eastAsia="Times New Roman" w:hAnsi="Times New Roman" w:cs="Times New Roman"/>
          <w:color w:val="000000"/>
          <w:sz w:val="24"/>
          <w:szCs w:val="24"/>
          <w:lang w:eastAsia="ru-RU"/>
        </w:rPr>
        <w:t>оригамистам</w:t>
      </w:r>
      <w:proofErr w:type="spellEnd"/>
      <w:r w:rsidRPr="00EF3678">
        <w:rPr>
          <w:rFonts w:ascii="Times New Roman" w:eastAsia="Times New Roman" w:hAnsi="Times New Roman" w:cs="Times New Roman"/>
          <w:color w:val="000000"/>
          <w:sz w:val="24"/>
          <w:szCs w:val="24"/>
          <w:lang w:eastAsia="ru-RU"/>
        </w:rPr>
        <w:t>, а также людям с ограниченными двигательными навыками. При создании моделей в данной технике ищется минимальный набор складок, который бы отражал основные черты складываемой фигурки (рис. 1).</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2076450" cy="1551461"/>
            <wp:effectExtent l="19050" t="0" r="0" b="0"/>
            <wp:docPr id="1" name="Рисунок 1" descr="https://arhivurokov.ru/multiurok/html/2017/03/20/s_58cfc6d6afa7b/59095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html/2017/03/20/s_58cfc6d6afa7b/590957_1.jpeg"/>
                    <pic:cNvPicPr>
                      <a:picLocks noChangeAspect="1" noChangeArrowheads="1"/>
                    </pic:cNvPicPr>
                  </pic:nvPicPr>
                  <pic:blipFill>
                    <a:blip r:embed="rId7" cstate="print"/>
                    <a:srcRect/>
                    <a:stretch>
                      <a:fillRect/>
                    </a:stretch>
                  </pic:blipFill>
                  <pic:spPr bwMode="auto">
                    <a:xfrm>
                      <a:off x="0" y="0"/>
                      <a:ext cx="2076450" cy="1551461"/>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Рисунок 1. Простое оригами.</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EF3678">
        <w:rPr>
          <w:rFonts w:ascii="Times New Roman" w:eastAsia="Times New Roman" w:hAnsi="Times New Roman" w:cs="Times New Roman"/>
          <w:color w:val="000000"/>
          <w:sz w:val="24"/>
          <w:szCs w:val="24"/>
          <w:lang w:eastAsia="ru-RU"/>
        </w:rPr>
        <w:t>Модульное оригам</w:t>
      </w:r>
      <w:proofErr w:type="gramStart"/>
      <w:r w:rsidRPr="00EF3678">
        <w:rPr>
          <w:rFonts w:ascii="Times New Roman" w:eastAsia="Times New Roman" w:hAnsi="Times New Roman" w:cs="Times New Roman"/>
          <w:color w:val="000000"/>
          <w:sz w:val="24"/>
          <w:szCs w:val="24"/>
          <w:lang w:eastAsia="ru-RU"/>
        </w:rPr>
        <w:t>и</w:t>
      </w:r>
      <w:r w:rsidRPr="00EF3678">
        <w:rPr>
          <w:rFonts w:ascii="Times New Roman" w:eastAsia="Times New Roman" w:hAnsi="Times New Roman" w:cs="Times New Roman"/>
          <w:b/>
          <w:bCs/>
          <w:color w:val="000000"/>
          <w:sz w:val="24"/>
          <w:szCs w:val="24"/>
          <w:lang w:eastAsia="ru-RU"/>
        </w:rPr>
        <w:t>–</w:t>
      </w:r>
      <w:proofErr w:type="gramEnd"/>
      <w:r w:rsidRPr="00EF3678">
        <w:rPr>
          <w:rFonts w:ascii="Times New Roman" w:eastAsia="Times New Roman" w:hAnsi="Times New Roman" w:cs="Times New Roman"/>
          <w:b/>
          <w:bCs/>
          <w:color w:val="000000"/>
          <w:sz w:val="24"/>
          <w:szCs w:val="24"/>
          <w:lang w:eastAsia="ru-RU"/>
        </w:rPr>
        <w:t> </w:t>
      </w:r>
      <w:r w:rsidRPr="00EF3678">
        <w:rPr>
          <w:rFonts w:ascii="Times New Roman" w:eastAsia="Times New Roman" w:hAnsi="Times New Roman" w:cs="Times New Roman"/>
          <w:color w:val="000000"/>
          <w:sz w:val="24"/>
          <w:szCs w:val="24"/>
          <w:lang w:eastAsia="ru-RU"/>
        </w:rPr>
        <w:t>это</w:t>
      </w:r>
      <w:r w:rsidRPr="00EF3678">
        <w:rPr>
          <w:rFonts w:ascii="Times New Roman" w:eastAsia="Times New Roman" w:hAnsi="Times New Roman" w:cs="Times New Roman"/>
          <w:b/>
          <w:bCs/>
          <w:color w:val="000000"/>
          <w:sz w:val="24"/>
          <w:szCs w:val="24"/>
          <w:lang w:eastAsia="ru-RU"/>
        </w:rPr>
        <w:t> </w:t>
      </w:r>
      <w:r w:rsidRPr="00EF3678">
        <w:rPr>
          <w:rFonts w:ascii="Times New Roman" w:eastAsia="Times New Roman" w:hAnsi="Times New Roman" w:cs="Times New Roman"/>
          <w:color w:val="000000"/>
          <w:sz w:val="24"/>
          <w:szCs w:val="24"/>
          <w:lang w:eastAsia="ru-RU"/>
        </w:rPr>
        <w:t>разновидность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путём вкладывания их друг в друга, появляющаяся при этом сила трения не даёт конструкции распасться (рис. 2)</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2559373" cy="1381125"/>
            <wp:effectExtent l="19050" t="0" r="0" b="0"/>
            <wp:docPr id="2" name="Рисунок 2" descr="https://arhivurokov.ru/multiurok/html/2017/03/20/s_58cfc6d6afa7b/59095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3/20/s_58cfc6d6afa7b/590957_2.jpeg"/>
                    <pic:cNvPicPr>
                      <a:picLocks noChangeAspect="1" noChangeArrowheads="1"/>
                    </pic:cNvPicPr>
                  </pic:nvPicPr>
                  <pic:blipFill>
                    <a:blip r:embed="rId8" cstate="print"/>
                    <a:srcRect/>
                    <a:stretch>
                      <a:fillRect/>
                    </a:stretch>
                  </pic:blipFill>
                  <pic:spPr bwMode="auto">
                    <a:xfrm>
                      <a:off x="0" y="0"/>
                      <a:ext cx="2559373" cy="1381125"/>
                    </a:xfrm>
                    <a:prstGeom prst="rect">
                      <a:avLst/>
                    </a:prstGeom>
                    <a:noFill/>
                    <a:ln w="9525">
                      <a:noFill/>
                      <a:miter lim="800000"/>
                      <a:headEnd/>
                      <a:tailEnd/>
                    </a:ln>
                  </pic:spPr>
                </pic:pic>
              </a:graphicData>
            </a:graphic>
          </wp:inline>
        </w:drawing>
      </w:r>
    </w:p>
    <w:p w:rsidR="00AB4150" w:rsidRPr="00EF3678" w:rsidRDefault="00EF3678" w:rsidP="001977C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Рисунок 2. Модульное оригами.</w:t>
      </w:r>
    </w:p>
    <w:p w:rsidR="00EF3678" w:rsidRPr="00EF3678" w:rsidRDefault="00EF3678" w:rsidP="00EF3678">
      <w:pPr>
        <w:shd w:val="clear" w:color="auto" w:fill="FFFFFF"/>
        <w:tabs>
          <w:tab w:val="left" w:pos="709"/>
        </w:tabs>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3. </w:t>
      </w:r>
      <w:r w:rsidRPr="00EF3678">
        <w:rPr>
          <w:rFonts w:ascii="Times New Roman" w:eastAsia="Times New Roman" w:hAnsi="Times New Roman" w:cs="Times New Roman"/>
          <w:color w:val="000000"/>
          <w:sz w:val="24"/>
          <w:szCs w:val="24"/>
          <w:lang w:eastAsia="ru-RU"/>
        </w:rPr>
        <w:t>Складывание по развёртке (рис.3) — один из видов диаграмм оригами, представляющий собой чертёж, на котором изображены все складки готовой модели.</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2619375" cy="1866900"/>
            <wp:effectExtent l="19050" t="0" r="9525" b="0"/>
            <wp:docPr id="3" name="Рисунок 3" descr="https://arhivurokov.ru/multiurok/html/2017/03/20/s_58cfc6d6afa7b/59095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3/20/s_58cfc6d6afa7b/590957_3.jpeg"/>
                    <pic:cNvPicPr>
                      <a:picLocks noChangeAspect="1" noChangeArrowheads="1"/>
                    </pic:cNvPicPr>
                  </pic:nvPicPr>
                  <pic:blipFill>
                    <a:blip r:embed="rId9" cstate="print"/>
                    <a:srcRect/>
                    <a:stretch>
                      <a:fillRect/>
                    </a:stretch>
                  </pic:blipFill>
                  <pic:spPr bwMode="auto">
                    <a:xfrm>
                      <a:off x="0" y="0"/>
                      <a:ext cx="2619375" cy="1866900"/>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Рисунок 3. Складывание по развёртке</w:t>
      </w:r>
    </w:p>
    <w:p w:rsidR="00EF3678" w:rsidRPr="00EF3678" w:rsidRDefault="00AB4150" w:rsidP="00AB4150">
      <w:pPr>
        <w:shd w:val="clear" w:color="auto" w:fill="FFFFFF"/>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00EF3678" w:rsidRPr="00EF3678">
        <w:rPr>
          <w:rFonts w:ascii="Times New Roman" w:eastAsia="Times New Roman" w:hAnsi="Times New Roman" w:cs="Times New Roman"/>
          <w:color w:val="000000"/>
          <w:sz w:val="24"/>
          <w:szCs w:val="24"/>
          <w:lang w:eastAsia="ru-RU"/>
        </w:rPr>
        <w:t>Мокрое складывание (рис. 4) — техника складывания, в которой используется смоченная водой бумага для придания фигуркам плавности линий, выразительности, а также жесткости.</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2733675" cy="2057400"/>
            <wp:effectExtent l="19050" t="0" r="9525" b="0"/>
            <wp:docPr id="4" name="Рисунок 4" descr="https://arhivurokov.ru/multiurok/html/2017/03/20/s_58cfc6d6afa7b/59095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html/2017/03/20/s_58cfc6d6afa7b/590957_4.jpeg"/>
                    <pic:cNvPicPr>
                      <a:picLocks noChangeAspect="1" noChangeArrowheads="1"/>
                    </pic:cNvPicPr>
                  </pic:nvPicPr>
                  <pic:blipFill>
                    <a:blip r:embed="rId10" cstate="print"/>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Рисунок 4. Мокрое складывание</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На занятиях обычно используют простое оригами, наиболее досту</w:t>
      </w:r>
      <w:r w:rsidR="00AB4150">
        <w:rPr>
          <w:rFonts w:ascii="Times New Roman" w:eastAsia="Times New Roman" w:hAnsi="Times New Roman" w:cs="Times New Roman"/>
          <w:color w:val="000000"/>
          <w:sz w:val="24"/>
          <w:szCs w:val="24"/>
          <w:lang w:eastAsia="ru-RU"/>
        </w:rPr>
        <w:t>пное для детей.</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Обучение технике оригами или ее элементов рекомендуется проводить с детьми, начиная со средней группы детского сада</w:t>
      </w:r>
      <w:r w:rsidR="00AB4150">
        <w:rPr>
          <w:rFonts w:ascii="Times New Roman" w:eastAsia="Times New Roman" w:hAnsi="Times New Roman" w:cs="Times New Roman"/>
          <w:color w:val="000000"/>
          <w:sz w:val="24"/>
          <w:szCs w:val="24"/>
          <w:lang w:eastAsia="ru-RU"/>
        </w:rPr>
        <w:t xml:space="preserve"> (4-5 лет)</w:t>
      </w:r>
      <w:r w:rsidRPr="00EF3678">
        <w:rPr>
          <w:rFonts w:ascii="Times New Roman" w:eastAsia="Times New Roman" w:hAnsi="Times New Roman" w:cs="Times New Roman"/>
          <w:color w:val="000000"/>
          <w:sz w:val="24"/>
          <w:szCs w:val="24"/>
          <w:lang w:eastAsia="ru-RU"/>
        </w:rPr>
        <w:t xml:space="preserve">, используя поэтапный показ изготовления поделок, объясняя последовательность их выполнения, обследования готового образца. </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Процесс выполнения любой поделки в технике оригами можно записать в виде схем, для этого используется единая система условных знаков (приложение 1). Большинство фигур оригами на этапе дошкольного обучения складываются одинаково, то есть имеют одну основу. Эту основу называют «базовыми формами оригами». Для старших дошкольников доступны такие простые базовые формы, как треугольник, книга, дверь, воздушный змей, а также более сложные: блин, двойной треугольник, двойной квадрат (приложение 2).</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Важно создавать условия и для свободной самостоятельной деятельности детей. В этом случае огромное значение имеет организация условий пространства. Идеальными можно считать условия, при которых в доступном для детей, хорошо освещенном месте находилось бы все необходимое для изготовления поделок.</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Очень важно регулярно просматривать вместе с детьми все то, что им удалось сделать. При этом нужно демонстрировать искреннюю заинтересованность, положительно оценивать творческую инициативу каждого ребенка независимо от полученного результата.</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Изготовленные поделки (</w:t>
      </w:r>
      <w:proofErr w:type="spellStart"/>
      <w:r w:rsidRPr="00EF3678">
        <w:rPr>
          <w:rFonts w:ascii="Times New Roman" w:eastAsia="Times New Roman" w:hAnsi="Times New Roman" w:cs="Times New Roman"/>
          <w:color w:val="000000"/>
          <w:sz w:val="24"/>
          <w:szCs w:val="24"/>
          <w:lang w:eastAsia="ru-RU"/>
        </w:rPr>
        <w:t>оригамушки</w:t>
      </w:r>
      <w:proofErr w:type="spellEnd"/>
      <w:r w:rsidRPr="00EF3678">
        <w:rPr>
          <w:rFonts w:ascii="Times New Roman" w:eastAsia="Times New Roman" w:hAnsi="Times New Roman" w:cs="Times New Roman"/>
          <w:color w:val="000000"/>
          <w:sz w:val="24"/>
          <w:szCs w:val="24"/>
          <w:lang w:eastAsia="ru-RU"/>
        </w:rPr>
        <w:t>) дети могут дарить другим людям, украшать ими комнату и т. д. – таким образом, использование оригами самое разнообразное.</w:t>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Деятельность оригами имеет огромный р</w:t>
      </w:r>
      <w:r w:rsidR="00AB4150">
        <w:rPr>
          <w:rFonts w:ascii="Times New Roman" w:eastAsia="Times New Roman" w:hAnsi="Times New Roman" w:cs="Times New Roman"/>
          <w:color w:val="000000"/>
          <w:sz w:val="24"/>
          <w:szCs w:val="24"/>
          <w:lang w:eastAsia="ru-RU"/>
        </w:rPr>
        <w:t xml:space="preserve">азвивающий потенциал для детей. </w:t>
      </w:r>
      <w:r w:rsidRPr="00EF3678">
        <w:rPr>
          <w:rFonts w:ascii="Times New Roman" w:eastAsia="Times New Roman" w:hAnsi="Times New Roman" w:cs="Times New Roman"/>
          <w:color w:val="000000"/>
          <w:sz w:val="24"/>
          <w:szCs w:val="24"/>
          <w:lang w:eastAsia="ru-RU"/>
        </w:rPr>
        <w:t xml:space="preserve">Систематические занятия с детьми оригами – гарантия </w:t>
      </w:r>
      <w:r w:rsidR="00AB4150">
        <w:rPr>
          <w:rFonts w:ascii="Times New Roman" w:eastAsia="Times New Roman" w:hAnsi="Times New Roman" w:cs="Times New Roman"/>
          <w:color w:val="000000"/>
          <w:sz w:val="24"/>
          <w:szCs w:val="24"/>
          <w:lang w:eastAsia="ru-RU"/>
        </w:rPr>
        <w:t>их</w:t>
      </w:r>
      <w:r w:rsidRPr="00EF3678">
        <w:rPr>
          <w:rFonts w:ascii="Times New Roman" w:eastAsia="Times New Roman" w:hAnsi="Times New Roman" w:cs="Times New Roman"/>
          <w:color w:val="000000"/>
          <w:sz w:val="24"/>
          <w:szCs w:val="24"/>
          <w:lang w:eastAsia="ru-RU"/>
        </w:rPr>
        <w:t xml:space="preserve"> всестороннего развития, в том ч</w:t>
      </w:r>
      <w:r w:rsidR="00AB4150">
        <w:rPr>
          <w:rFonts w:ascii="Times New Roman" w:eastAsia="Times New Roman" w:hAnsi="Times New Roman" w:cs="Times New Roman"/>
          <w:color w:val="000000"/>
          <w:sz w:val="24"/>
          <w:szCs w:val="24"/>
          <w:lang w:eastAsia="ru-RU"/>
        </w:rPr>
        <w:t>исле и подготовки руки к письму</w:t>
      </w:r>
      <w:r w:rsidRPr="00EF3678">
        <w:rPr>
          <w:rFonts w:ascii="Times New Roman" w:eastAsia="Times New Roman" w:hAnsi="Times New Roman" w:cs="Times New Roman"/>
          <w:color w:val="000000"/>
          <w:sz w:val="24"/>
          <w:szCs w:val="24"/>
          <w:lang w:eastAsia="ru-RU"/>
        </w:rPr>
        <w:t>.</w:t>
      </w:r>
    </w:p>
    <w:p w:rsidR="00EF3678" w:rsidRPr="00EF3678" w:rsidRDefault="00AB4150"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приложении 3 представлены схемы изготовления некоторых поделок по технике оригами.</w:t>
      </w:r>
      <w:r w:rsidR="00EF3678" w:rsidRPr="00EF3678">
        <w:rPr>
          <w:rFonts w:ascii="Times New Roman" w:eastAsia="Times New Roman" w:hAnsi="Times New Roman" w:cs="Times New Roman"/>
          <w:color w:val="000000"/>
          <w:sz w:val="24"/>
          <w:szCs w:val="24"/>
          <w:lang w:eastAsia="ru-RU"/>
        </w:rPr>
        <w:br/>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br/>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br/>
      </w:r>
    </w:p>
    <w:p w:rsidR="00EF3678" w:rsidRPr="00EF3678" w:rsidRDefault="00EF3678" w:rsidP="00AB4150">
      <w:pPr>
        <w:shd w:val="clear" w:color="auto" w:fill="FFFFFF"/>
        <w:spacing w:after="150"/>
        <w:ind w:firstLine="709"/>
        <w:contextualSpacing/>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br/>
      </w:r>
    </w:p>
    <w:p w:rsidR="00EF3678" w:rsidRPr="00EF3678" w:rsidRDefault="00EF3678" w:rsidP="00EF3678">
      <w:pPr>
        <w:shd w:val="clear" w:color="auto" w:fill="FFFFFF"/>
        <w:spacing w:after="150"/>
        <w:ind w:firstLine="709"/>
        <w:contextualSpacing/>
        <w:jc w:val="righ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lastRenderedPageBreak/>
        <w:t>Приложение 1</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b/>
          <w:color w:val="000000"/>
          <w:sz w:val="24"/>
          <w:szCs w:val="24"/>
          <w:lang w:eastAsia="ru-RU"/>
        </w:rPr>
      </w:pPr>
      <w:r w:rsidRPr="00EF3678">
        <w:rPr>
          <w:rFonts w:ascii="Times New Roman" w:eastAsia="Times New Roman" w:hAnsi="Times New Roman" w:cs="Times New Roman"/>
          <w:b/>
          <w:color w:val="000000"/>
          <w:sz w:val="24"/>
          <w:szCs w:val="24"/>
          <w:lang w:eastAsia="ru-RU"/>
        </w:rPr>
        <w:t>Условные знаки, принятые в оригами</w:t>
      </w:r>
    </w:p>
    <w:p w:rsidR="00EF3678" w:rsidRPr="009830B0" w:rsidRDefault="009830B0" w:rsidP="009830B0">
      <w:pPr>
        <w:pStyle w:val="a6"/>
        <w:shd w:val="clear" w:color="auto" w:fill="FFFFFF"/>
        <w:spacing w:after="150"/>
        <w:ind w:left="1789"/>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F3678" w:rsidRPr="009830B0">
        <w:rPr>
          <w:rFonts w:ascii="Times New Roman" w:eastAsia="Times New Roman" w:hAnsi="Times New Roman" w:cs="Times New Roman"/>
          <w:color w:val="000000"/>
          <w:sz w:val="24"/>
          <w:szCs w:val="24"/>
          <w:lang w:eastAsia="ru-RU"/>
        </w:rPr>
        <w:t>линия сгиба:</w:t>
      </w:r>
      <w:r w:rsidRPr="009830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830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9830B0">
        <w:rPr>
          <w:rFonts w:ascii="Times New Roman" w:eastAsia="Times New Roman" w:hAnsi="Times New Roman" w:cs="Times New Roman"/>
          <w:color w:val="000000"/>
          <w:sz w:val="24"/>
          <w:szCs w:val="24"/>
          <w:lang w:eastAsia="ru-RU"/>
        </w:rPr>
        <w:t>согнуть деталь поделки:</w:t>
      </w:r>
    </w:p>
    <w:tbl>
      <w:tblPr>
        <w:tblW w:w="5000" w:type="pct"/>
        <w:shd w:val="clear" w:color="auto" w:fill="FFFFFF"/>
        <w:tblCellMar>
          <w:left w:w="0" w:type="dxa"/>
          <w:right w:w="0" w:type="dxa"/>
        </w:tblCellMar>
        <w:tblLook w:val="04A0" w:firstRow="1" w:lastRow="0" w:firstColumn="1" w:lastColumn="0" w:noHBand="0" w:noVBand="1"/>
      </w:tblPr>
      <w:tblGrid>
        <w:gridCol w:w="10806"/>
        <w:gridCol w:w="109"/>
      </w:tblGrid>
      <w:tr w:rsidR="00EF3678" w:rsidRPr="00EF3678" w:rsidTr="00EF3678">
        <w:tc>
          <w:tcPr>
            <w:tcW w:w="5000" w:type="pct"/>
            <w:gridSpan w:val="2"/>
            <w:tcBorders>
              <w:top w:val="nil"/>
              <w:left w:val="nil"/>
              <w:bottom w:val="nil"/>
              <w:right w:val="nil"/>
            </w:tcBorders>
            <w:shd w:val="clear" w:color="auto" w:fill="FFFFFF"/>
            <w:vAlign w:val="center"/>
            <w:hideMark/>
          </w:tcPr>
          <w:p w:rsidR="00EF3678" w:rsidRPr="00EF3678" w:rsidRDefault="009830B0" w:rsidP="00EF3678">
            <w:pPr>
              <w:spacing w:after="150"/>
              <w:ind w:firstLine="70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t xml:space="preserve">                 </w:t>
            </w:r>
            <w:r w:rsidR="00EF3678" w:rsidRPr="00EF3678">
              <w:rPr>
                <w:rFonts w:ascii="Times New Roman" w:eastAsia="Times New Roman" w:hAnsi="Times New Roman" w:cs="Times New Roman"/>
                <w:noProof/>
                <w:color w:val="000000"/>
                <w:sz w:val="24"/>
                <w:szCs w:val="24"/>
                <w:lang w:eastAsia="ru-RU"/>
              </w:rPr>
              <w:drawing>
                <wp:inline distT="0" distB="0" distL="0" distR="0">
                  <wp:extent cx="1343025" cy="714375"/>
                  <wp:effectExtent l="19050" t="0" r="9525" b="0"/>
                  <wp:docPr id="5" name="Рисунок 5" descr="https://arhivurokov.ru/multiurok/html/2017/03/20/s_58cfc6d6afa7b/59095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html/2017/03/20/s_58cfc6d6afa7b/590957_5.jpeg"/>
                          <pic:cNvPicPr>
                            <a:picLocks noChangeAspect="1" noChangeArrowheads="1"/>
                          </pic:cNvPicPr>
                        </pic:nvPicPr>
                        <pic:blipFill>
                          <a:blip r:embed="rId11" cstate="print"/>
                          <a:srcRect/>
                          <a:stretch>
                            <a:fillRect/>
                          </a:stretch>
                        </pic:blipFill>
                        <pic:spPr bwMode="auto">
                          <a:xfrm>
                            <a:off x="0" y="0"/>
                            <a:ext cx="1343025" cy="7143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9830B0">
              <w:rPr>
                <w:rFonts w:ascii="Times New Roman" w:eastAsia="Times New Roman" w:hAnsi="Times New Roman" w:cs="Times New Roman"/>
                <w:noProof/>
                <w:color w:val="000000"/>
                <w:sz w:val="24"/>
                <w:szCs w:val="24"/>
                <w:lang w:eastAsia="ru-RU"/>
              </w:rPr>
              <w:drawing>
                <wp:inline distT="0" distB="0" distL="0" distR="0">
                  <wp:extent cx="2524125" cy="1314450"/>
                  <wp:effectExtent l="19050" t="0" r="9525" b="0"/>
                  <wp:docPr id="26" name="Рисунок 6" descr="https://arhivurokov.ru/multiurok/html/2017/03/20/s_58cfc6d6afa7b/59095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multiurok/html/2017/03/20/s_58cfc6d6afa7b/590957_6.jpeg"/>
                          <pic:cNvPicPr>
                            <a:picLocks noChangeAspect="1" noChangeArrowheads="1"/>
                          </pic:cNvPicPr>
                        </pic:nvPicPr>
                        <pic:blipFill>
                          <a:blip r:embed="rId12" cstate="print"/>
                          <a:srcRect/>
                          <a:stretch>
                            <a:fillRect/>
                          </a:stretch>
                        </pic:blipFill>
                        <pic:spPr bwMode="auto">
                          <a:xfrm>
                            <a:off x="0" y="0"/>
                            <a:ext cx="2524125" cy="1314450"/>
                          </a:xfrm>
                          <a:prstGeom prst="rect">
                            <a:avLst/>
                          </a:prstGeom>
                          <a:noFill/>
                          <a:ln w="9525">
                            <a:noFill/>
                            <a:miter lim="800000"/>
                            <a:headEnd/>
                            <a:tailEnd/>
                          </a:ln>
                        </pic:spPr>
                      </pic:pic>
                    </a:graphicData>
                  </a:graphic>
                </wp:inline>
              </w:drawing>
            </w:r>
          </w:p>
        </w:tc>
      </w:tr>
      <w:tr w:rsidR="00EF3678" w:rsidRPr="00EF3678" w:rsidTr="00EF3678">
        <w:tc>
          <w:tcPr>
            <w:tcW w:w="49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c>
          <w:tcPr>
            <w:tcW w:w="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r>
      <w:tr w:rsidR="00EF3678" w:rsidRPr="00EF3678" w:rsidTr="00EF3678">
        <w:tc>
          <w:tcPr>
            <w:tcW w:w="49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c>
          <w:tcPr>
            <w:tcW w:w="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r>
      <w:tr w:rsidR="00EF3678" w:rsidRPr="00EF3678" w:rsidTr="00EF3678">
        <w:tc>
          <w:tcPr>
            <w:tcW w:w="4950" w:type="pct"/>
            <w:tcBorders>
              <w:top w:val="nil"/>
              <w:left w:val="nil"/>
              <w:bottom w:val="nil"/>
              <w:right w:val="nil"/>
            </w:tcBorders>
            <w:shd w:val="clear" w:color="auto" w:fill="FFFFFF"/>
            <w:vAlign w:val="center"/>
            <w:hideMark/>
          </w:tcPr>
          <w:p w:rsidR="00EF3678" w:rsidRPr="00EF3678" w:rsidRDefault="00EF3678" w:rsidP="009830B0">
            <w:pPr>
              <w:spacing w:after="150"/>
              <w:contextualSpacing/>
              <w:jc w:val="left"/>
              <w:rPr>
                <w:rFonts w:ascii="Times New Roman" w:eastAsia="Times New Roman" w:hAnsi="Times New Roman" w:cs="Times New Roman"/>
                <w:color w:val="000000"/>
                <w:sz w:val="24"/>
                <w:szCs w:val="24"/>
                <w:lang w:eastAsia="ru-RU"/>
              </w:rPr>
            </w:pPr>
          </w:p>
        </w:tc>
        <w:tc>
          <w:tcPr>
            <w:tcW w:w="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r>
      <w:tr w:rsidR="00EF3678" w:rsidRPr="00EF3678" w:rsidTr="00EF3678">
        <w:tc>
          <w:tcPr>
            <w:tcW w:w="49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c>
          <w:tcPr>
            <w:tcW w:w="5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center"/>
              <w:rPr>
                <w:rFonts w:ascii="Times New Roman" w:eastAsia="Times New Roman" w:hAnsi="Times New Roman" w:cs="Times New Roman"/>
                <w:color w:val="000000"/>
                <w:sz w:val="24"/>
                <w:szCs w:val="24"/>
                <w:lang w:eastAsia="ru-RU"/>
              </w:rPr>
            </w:pPr>
          </w:p>
        </w:tc>
      </w:tr>
    </w:tbl>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9830B0" w:rsidRPr="00EF3678" w:rsidRDefault="009830B0"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F3678" w:rsidRPr="00EF3678">
        <w:rPr>
          <w:rFonts w:ascii="Times New Roman" w:eastAsia="Times New Roman" w:hAnsi="Times New Roman" w:cs="Times New Roman"/>
          <w:color w:val="000000"/>
          <w:sz w:val="24"/>
          <w:szCs w:val="24"/>
          <w:lang w:eastAsia="ru-RU"/>
        </w:rPr>
        <w:t>перегнуть заготовку и снова развернуть:</w:t>
      </w:r>
      <w:r>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перевернуть поделку:</w:t>
      </w:r>
    </w:p>
    <w:p w:rsidR="00EF3678" w:rsidRPr="00EF3678" w:rsidRDefault="00EF3678"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p>
    <w:tbl>
      <w:tblPr>
        <w:tblW w:w="5000" w:type="pct"/>
        <w:shd w:val="clear" w:color="auto" w:fill="FFFFFF"/>
        <w:tblCellMar>
          <w:left w:w="0" w:type="dxa"/>
          <w:right w:w="0" w:type="dxa"/>
        </w:tblCellMar>
        <w:tblLook w:val="04A0" w:firstRow="1" w:lastRow="0" w:firstColumn="1" w:lastColumn="0" w:noHBand="0" w:noVBand="1"/>
      </w:tblPr>
      <w:tblGrid>
        <w:gridCol w:w="10697"/>
        <w:gridCol w:w="218"/>
      </w:tblGrid>
      <w:tr w:rsidR="00EF3678" w:rsidRPr="00EF3678" w:rsidTr="00EF3678">
        <w:tc>
          <w:tcPr>
            <w:tcW w:w="4900" w:type="pct"/>
            <w:tcBorders>
              <w:top w:val="nil"/>
              <w:left w:val="nil"/>
              <w:bottom w:val="nil"/>
              <w:right w:val="nil"/>
            </w:tcBorders>
            <w:shd w:val="clear" w:color="auto" w:fill="FFFFFF"/>
            <w:vAlign w:val="center"/>
            <w:hideMark/>
          </w:tcPr>
          <w:p w:rsidR="00EF3678" w:rsidRPr="00EF3678" w:rsidRDefault="009830B0" w:rsidP="00EF3678">
            <w:pPr>
              <w:spacing w:after="150"/>
              <w:ind w:firstLine="70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t xml:space="preserve">                        </w:t>
            </w:r>
            <w:r w:rsidR="00EF3678" w:rsidRPr="00EF3678">
              <w:rPr>
                <w:rFonts w:ascii="Times New Roman" w:eastAsia="Times New Roman" w:hAnsi="Times New Roman" w:cs="Times New Roman"/>
                <w:noProof/>
                <w:color w:val="000000"/>
                <w:sz w:val="24"/>
                <w:szCs w:val="24"/>
                <w:lang w:eastAsia="ru-RU"/>
              </w:rPr>
              <w:drawing>
                <wp:inline distT="0" distB="0" distL="0" distR="0">
                  <wp:extent cx="1762125" cy="819150"/>
                  <wp:effectExtent l="19050" t="0" r="9525" b="0"/>
                  <wp:docPr id="7" name="Рисунок 7" descr="https://arhivurokov.ru/multiurok/html/2017/03/20/s_58cfc6d6afa7b/59095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html/2017/03/20/s_58cfc6d6afa7b/590957_7.jpeg"/>
                          <pic:cNvPicPr>
                            <a:picLocks noChangeAspect="1" noChangeArrowheads="1"/>
                          </pic:cNvPicPr>
                        </pic:nvPicPr>
                        <pic:blipFill>
                          <a:blip r:embed="rId13" cstate="print"/>
                          <a:srcRect/>
                          <a:stretch>
                            <a:fillRect/>
                          </a:stretch>
                        </pic:blipFill>
                        <pic:spPr bwMode="auto">
                          <a:xfrm>
                            <a:off x="0" y="0"/>
                            <a:ext cx="1762125" cy="819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9830B0">
              <w:rPr>
                <w:rFonts w:ascii="Times New Roman" w:eastAsia="Times New Roman" w:hAnsi="Times New Roman" w:cs="Times New Roman"/>
                <w:noProof/>
                <w:color w:val="000000"/>
                <w:sz w:val="24"/>
                <w:szCs w:val="24"/>
                <w:lang w:eastAsia="ru-RU"/>
              </w:rPr>
              <w:drawing>
                <wp:inline distT="0" distB="0" distL="0" distR="0">
                  <wp:extent cx="2181225" cy="819150"/>
                  <wp:effectExtent l="19050" t="0" r="9525" b="0"/>
                  <wp:docPr id="27" name="Рисунок 8" descr="https://arhivurokov.ru/multiurok/html/2017/03/20/s_58cfc6d6afa7b/590957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html/2017/03/20/s_58cfc6d6afa7b/590957_8.jpeg"/>
                          <pic:cNvPicPr>
                            <a:picLocks noChangeAspect="1" noChangeArrowheads="1"/>
                          </pic:cNvPicPr>
                        </pic:nvPicPr>
                        <pic:blipFill>
                          <a:blip r:embed="rId14" cstate="print"/>
                          <a:srcRect/>
                          <a:stretch>
                            <a:fillRect/>
                          </a:stretch>
                        </pic:blipFill>
                        <pic:spPr bwMode="auto">
                          <a:xfrm>
                            <a:off x="0" y="0"/>
                            <a:ext cx="2181225" cy="819150"/>
                          </a:xfrm>
                          <a:prstGeom prst="rect">
                            <a:avLst/>
                          </a:prstGeom>
                          <a:noFill/>
                          <a:ln w="9525">
                            <a:noFill/>
                            <a:miter lim="800000"/>
                            <a:headEnd/>
                            <a:tailEnd/>
                          </a:ln>
                        </pic:spPr>
                      </pic:pic>
                    </a:graphicData>
                  </a:graphic>
                </wp:inline>
              </w:drawing>
            </w:r>
          </w:p>
        </w:tc>
        <w:tc>
          <w:tcPr>
            <w:tcW w:w="1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r w:rsidR="00EF3678" w:rsidRPr="00EF3678" w:rsidTr="00EF3678">
        <w:tc>
          <w:tcPr>
            <w:tcW w:w="49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c>
          <w:tcPr>
            <w:tcW w:w="1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r w:rsidR="00EF3678" w:rsidRPr="00EF3678" w:rsidTr="00EF3678">
        <w:tc>
          <w:tcPr>
            <w:tcW w:w="49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c>
          <w:tcPr>
            <w:tcW w:w="1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bl>
    <w:p w:rsidR="00EF3678" w:rsidRPr="00EF3678" w:rsidRDefault="00EF3678" w:rsidP="009830B0">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9830B0" w:rsidRPr="00EF3678" w:rsidRDefault="009830B0"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F3678" w:rsidRPr="00EF3678">
        <w:rPr>
          <w:rFonts w:ascii="Times New Roman" w:eastAsia="Times New Roman" w:hAnsi="Times New Roman" w:cs="Times New Roman"/>
          <w:color w:val="000000"/>
          <w:sz w:val="24"/>
          <w:szCs w:val="24"/>
          <w:lang w:eastAsia="ru-RU"/>
        </w:rPr>
        <w:t>повернуть поделку:</w:t>
      </w:r>
      <w:r>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надрезать, отрезать:</w:t>
      </w:r>
    </w:p>
    <w:p w:rsidR="009830B0" w:rsidRPr="00EF3678" w:rsidRDefault="009830B0" w:rsidP="009830B0">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Pr="00EF3678" w:rsidRDefault="00EF3678"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p>
    <w:p w:rsidR="00EF3678" w:rsidRPr="00EF3678" w:rsidRDefault="009830B0"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t xml:space="preserve">              </w:t>
      </w:r>
      <w:r w:rsidR="00EF3678" w:rsidRPr="00EF3678">
        <w:rPr>
          <w:rFonts w:ascii="Times New Roman" w:eastAsia="Times New Roman" w:hAnsi="Times New Roman" w:cs="Times New Roman"/>
          <w:noProof/>
          <w:color w:val="000000"/>
          <w:sz w:val="24"/>
          <w:szCs w:val="24"/>
          <w:lang w:eastAsia="ru-RU"/>
        </w:rPr>
        <w:drawing>
          <wp:inline distT="0" distB="0" distL="0" distR="0">
            <wp:extent cx="2181225" cy="819150"/>
            <wp:effectExtent l="19050" t="0" r="9525" b="0"/>
            <wp:docPr id="9" name="Рисунок 9" descr="https://arhivurokov.ru/multiurok/html/2017/03/20/s_58cfc6d6afa7b/59095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html/2017/03/20/s_58cfc6d6afa7b/590957_9.jpeg"/>
                    <pic:cNvPicPr>
                      <a:picLocks noChangeAspect="1" noChangeArrowheads="1"/>
                    </pic:cNvPicPr>
                  </pic:nvPicPr>
                  <pic:blipFill>
                    <a:blip r:embed="rId15" cstate="print"/>
                    <a:srcRect/>
                    <a:stretch>
                      <a:fillRect/>
                    </a:stretch>
                  </pic:blipFill>
                  <pic:spPr bwMode="auto">
                    <a:xfrm>
                      <a:off x="0" y="0"/>
                      <a:ext cx="2181225" cy="819150"/>
                    </a:xfrm>
                    <a:prstGeom prst="rect">
                      <a:avLst/>
                    </a:prstGeom>
                    <a:noFill/>
                    <a:ln w="9525">
                      <a:noFill/>
                      <a:miter lim="800000"/>
                      <a:headEnd/>
                      <a:tailEnd/>
                    </a:ln>
                  </pic:spPr>
                </pic:pic>
              </a:graphicData>
            </a:graphic>
          </wp:inline>
        </w:drawing>
      </w:r>
      <w:r w:rsidRPr="009830B0">
        <w:rPr>
          <w:rFonts w:ascii="Times New Roman" w:eastAsia="Times New Roman" w:hAnsi="Times New Roman" w:cs="Times New Roman"/>
          <w:noProof/>
          <w:color w:val="000000"/>
          <w:sz w:val="24"/>
          <w:szCs w:val="24"/>
          <w:lang w:eastAsia="ru-RU"/>
        </w:rPr>
        <w:t xml:space="preserve"> </w:t>
      </w:r>
      <w:r>
        <w:rPr>
          <w:rFonts w:ascii="Times New Roman" w:eastAsia="Times New Roman" w:hAnsi="Times New Roman" w:cs="Times New Roman"/>
          <w:noProof/>
          <w:color w:val="000000"/>
          <w:sz w:val="24"/>
          <w:szCs w:val="24"/>
          <w:lang w:eastAsia="ru-RU"/>
        </w:rPr>
        <w:t xml:space="preserve">                                    </w:t>
      </w:r>
      <w:r w:rsidRPr="009830B0">
        <w:rPr>
          <w:rFonts w:ascii="Times New Roman" w:eastAsia="Times New Roman" w:hAnsi="Times New Roman" w:cs="Times New Roman"/>
          <w:noProof/>
          <w:color w:val="000000"/>
          <w:sz w:val="24"/>
          <w:szCs w:val="24"/>
          <w:lang w:eastAsia="ru-RU"/>
        </w:rPr>
        <w:drawing>
          <wp:inline distT="0" distB="0" distL="0" distR="0">
            <wp:extent cx="2114550" cy="847725"/>
            <wp:effectExtent l="19050" t="0" r="0" b="0"/>
            <wp:docPr id="28" name="Рисунок 10" descr="https://arhivurokov.ru/multiurok/html/2017/03/20/s_58cfc6d6afa7b/59095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multiurok/html/2017/03/20/s_58cfc6d6afa7b/590957_10.jpeg"/>
                    <pic:cNvPicPr>
                      <a:picLocks noChangeAspect="1" noChangeArrowheads="1"/>
                    </pic:cNvPicPr>
                  </pic:nvPicPr>
                  <pic:blipFill>
                    <a:blip r:embed="rId16" cstate="print"/>
                    <a:srcRect/>
                    <a:stretch>
                      <a:fillRect/>
                    </a:stretch>
                  </pic:blipFill>
                  <pic:spPr bwMode="auto">
                    <a:xfrm>
                      <a:off x="0" y="0"/>
                      <a:ext cx="2114550" cy="847725"/>
                    </a:xfrm>
                    <a:prstGeom prst="rect">
                      <a:avLst/>
                    </a:prstGeom>
                    <a:noFill/>
                    <a:ln w="9525">
                      <a:noFill/>
                      <a:miter lim="800000"/>
                      <a:headEnd/>
                      <a:tailEnd/>
                    </a:ln>
                  </pic:spPr>
                </pic:pic>
              </a:graphicData>
            </a:graphic>
          </wp:inline>
        </w:drawing>
      </w:r>
    </w:p>
    <w:p w:rsidR="00EF3678" w:rsidRPr="00EF3678" w:rsidRDefault="00EF3678" w:rsidP="009830B0">
      <w:pPr>
        <w:shd w:val="clear" w:color="auto" w:fill="FFFFFF"/>
        <w:spacing w:after="150"/>
        <w:contextualSpacing/>
        <w:jc w:val="left"/>
        <w:rPr>
          <w:rFonts w:ascii="Times New Roman" w:eastAsia="Times New Roman" w:hAnsi="Times New Roman" w:cs="Times New Roman"/>
          <w:color w:val="000000"/>
          <w:sz w:val="24"/>
          <w:szCs w:val="24"/>
          <w:lang w:eastAsia="ru-RU"/>
        </w:rPr>
      </w:pPr>
    </w:p>
    <w:p w:rsidR="00EF3678" w:rsidRPr="00EF3678" w:rsidRDefault="009830B0"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F3678" w:rsidRPr="00EF3678">
        <w:rPr>
          <w:rFonts w:ascii="Times New Roman" w:eastAsia="Times New Roman" w:hAnsi="Times New Roman" w:cs="Times New Roman"/>
          <w:color w:val="000000"/>
          <w:sz w:val="24"/>
          <w:szCs w:val="24"/>
          <w:lang w:eastAsia="ru-RU"/>
        </w:rPr>
        <w:t>загнуть назад:</w:t>
      </w:r>
      <w:r>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вдавить внутрь:</w:t>
      </w:r>
      <w:r>
        <w:rPr>
          <w:rFonts w:ascii="Times New Roman" w:eastAsia="Times New Roman" w:hAnsi="Times New Roman" w:cs="Times New Roman"/>
          <w:color w:val="000000"/>
          <w:sz w:val="24"/>
          <w:szCs w:val="24"/>
          <w:lang w:eastAsia="ru-RU"/>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5457"/>
        <w:gridCol w:w="5458"/>
      </w:tblGrid>
      <w:tr w:rsidR="00EF3678" w:rsidRPr="00EF3678" w:rsidTr="00EF3678">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r w:rsidR="00EF3678" w:rsidRPr="00EF3678" w:rsidTr="00EF3678">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r w:rsidR="00EF3678" w:rsidRPr="00EF3678" w:rsidTr="00EF3678">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c>
          <w:tcPr>
            <w:tcW w:w="2500" w:type="pct"/>
            <w:tcBorders>
              <w:top w:val="nil"/>
              <w:left w:val="nil"/>
              <w:bottom w:val="nil"/>
              <w:right w:val="nil"/>
            </w:tcBorders>
            <w:shd w:val="clear" w:color="auto" w:fill="FFFFFF"/>
            <w:vAlign w:val="center"/>
            <w:hideMark/>
          </w:tcPr>
          <w:p w:rsidR="00EF3678" w:rsidRPr="00EF3678" w:rsidRDefault="00EF3678" w:rsidP="00EF3678">
            <w:pPr>
              <w:spacing w:after="150"/>
              <w:ind w:firstLine="709"/>
              <w:contextualSpacing/>
              <w:jc w:val="left"/>
              <w:rPr>
                <w:rFonts w:ascii="Times New Roman" w:eastAsia="Times New Roman" w:hAnsi="Times New Roman" w:cs="Times New Roman"/>
                <w:color w:val="000000"/>
                <w:sz w:val="24"/>
                <w:szCs w:val="24"/>
                <w:lang w:eastAsia="ru-RU"/>
              </w:rPr>
            </w:pPr>
          </w:p>
        </w:tc>
      </w:tr>
    </w:tbl>
    <w:p w:rsidR="00EF3678" w:rsidRPr="00EF3678" w:rsidRDefault="009830B0"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t xml:space="preserve">                   </w:t>
      </w:r>
      <w:r w:rsidR="00EF3678" w:rsidRPr="00EF3678">
        <w:rPr>
          <w:rFonts w:ascii="Times New Roman" w:eastAsia="Times New Roman" w:hAnsi="Times New Roman" w:cs="Times New Roman"/>
          <w:noProof/>
          <w:color w:val="000000"/>
          <w:sz w:val="24"/>
          <w:szCs w:val="24"/>
          <w:lang w:eastAsia="ru-RU"/>
        </w:rPr>
        <w:drawing>
          <wp:inline distT="0" distB="0" distL="0" distR="0">
            <wp:extent cx="1762125" cy="885825"/>
            <wp:effectExtent l="19050" t="0" r="9525" b="0"/>
            <wp:docPr id="11" name="Рисунок 11" descr="https://arhivurokov.ru/multiurok/html/2017/03/20/s_58cfc6d6afa7b/59095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multiurok/html/2017/03/20/s_58cfc6d6afa7b/590957_11.jpeg"/>
                    <pic:cNvPicPr>
                      <a:picLocks noChangeAspect="1" noChangeArrowheads="1"/>
                    </pic:cNvPicPr>
                  </pic:nvPicPr>
                  <pic:blipFill>
                    <a:blip r:embed="rId17" cstate="print"/>
                    <a:srcRect/>
                    <a:stretch>
                      <a:fillRect/>
                    </a:stretch>
                  </pic:blipFill>
                  <pic:spPr bwMode="auto">
                    <a:xfrm>
                      <a:off x="0" y="0"/>
                      <a:ext cx="1762125" cy="885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t xml:space="preserve">                                             </w:t>
      </w:r>
      <w:r w:rsidRPr="009830B0">
        <w:rPr>
          <w:rFonts w:ascii="Times New Roman" w:eastAsia="Times New Roman" w:hAnsi="Times New Roman" w:cs="Times New Roman"/>
          <w:noProof/>
          <w:color w:val="000000"/>
          <w:sz w:val="24"/>
          <w:szCs w:val="24"/>
          <w:lang w:eastAsia="ru-RU"/>
        </w:rPr>
        <w:drawing>
          <wp:inline distT="0" distB="0" distL="0" distR="0">
            <wp:extent cx="2105025" cy="771525"/>
            <wp:effectExtent l="19050" t="0" r="9525" b="0"/>
            <wp:docPr id="29" name="Рисунок 12" descr="https://arhivurokov.ru/multiurok/html/2017/03/20/s_58cfc6d6afa7b/59095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multiurok/html/2017/03/20/s_58cfc6d6afa7b/590957_12.jpeg"/>
                    <pic:cNvPicPr>
                      <a:picLocks noChangeAspect="1" noChangeArrowheads="1"/>
                    </pic:cNvPicPr>
                  </pic:nvPicPr>
                  <pic:blipFill>
                    <a:blip r:embed="rId18" cstate="print"/>
                    <a:srcRect/>
                    <a:stretch>
                      <a:fillRect/>
                    </a:stretch>
                  </pic:blipFill>
                  <pic:spPr bwMode="auto">
                    <a:xfrm>
                      <a:off x="0" y="0"/>
                      <a:ext cx="2105025" cy="771525"/>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Pr="00EF3678" w:rsidRDefault="009830B0" w:rsidP="009830B0">
      <w:pPr>
        <w:shd w:val="clear" w:color="auto" w:fill="FFFFFF"/>
        <w:spacing w:after="150"/>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F3678" w:rsidRPr="00EF3678">
        <w:rPr>
          <w:rFonts w:ascii="Times New Roman" w:eastAsia="Times New Roman" w:hAnsi="Times New Roman" w:cs="Times New Roman"/>
          <w:color w:val="000000"/>
          <w:sz w:val="24"/>
          <w:szCs w:val="24"/>
          <w:lang w:eastAsia="ru-RU"/>
        </w:rPr>
        <w:t>вогнуть вовнутрь:</w:t>
      </w:r>
      <w:r>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выгнуть наружу:</w:t>
      </w:r>
    </w:p>
    <w:p w:rsidR="00EF3678" w:rsidRPr="00EF3678" w:rsidRDefault="00EF3678" w:rsidP="009830B0">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2894056" cy="1876425"/>
            <wp:effectExtent l="19050" t="0" r="1544" b="0"/>
            <wp:docPr id="13" name="Рисунок 13" descr="https://arhivurokov.ru/multiurok/html/2017/03/20/s_58cfc6d6afa7b/590957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multiurok/html/2017/03/20/s_58cfc6d6afa7b/590957_13.jpeg"/>
                    <pic:cNvPicPr>
                      <a:picLocks noChangeAspect="1" noChangeArrowheads="1"/>
                    </pic:cNvPicPr>
                  </pic:nvPicPr>
                  <pic:blipFill>
                    <a:blip r:embed="rId19" cstate="print"/>
                    <a:srcRect/>
                    <a:stretch>
                      <a:fillRect/>
                    </a:stretch>
                  </pic:blipFill>
                  <pic:spPr bwMode="auto">
                    <a:xfrm>
                      <a:off x="0" y="0"/>
                      <a:ext cx="2895288" cy="1877224"/>
                    </a:xfrm>
                    <a:prstGeom prst="rect">
                      <a:avLst/>
                    </a:prstGeom>
                    <a:noFill/>
                    <a:ln w="9525">
                      <a:noFill/>
                      <a:miter lim="800000"/>
                      <a:headEnd/>
                      <a:tailEnd/>
                    </a:ln>
                  </pic:spPr>
                </pic:pic>
              </a:graphicData>
            </a:graphic>
          </wp:inline>
        </w:drawing>
      </w:r>
      <w:r w:rsidR="009830B0" w:rsidRPr="009830B0">
        <w:rPr>
          <w:rFonts w:ascii="Times New Roman" w:eastAsia="Times New Roman" w:hAnsi="Times New Roman" w:cs="Times New Roman"/>
          <w:noProof/>
          <w:color w:val="000000"/>
          <w:sz w:val="24"/>
          <w:szCs w:val="24"/>
          <w:lang w:eastAsia="ru-RU"/>
        </w:rPr>
        <w:t xml:space="preserve"> </w:t>
      </w:r>
      <w:r w:rsidR="009830B0">
        <w:rPr>
          <w:rFonts w:ascii="Times New Roman" w:eastAsia="Times New Roman" w:hAnsi="Times New Roman" w:cs="Times New Roman"/>
          <w:color w:val="000000"/>
          <w:sz w:val="24"/>
          <w:szCs w:val="24"/>
          <w:lang w:eastAsia="ru-RU"/>
        </w:rPr>
        <w:t xml:space="preserve">                                  </w:t>
      </w:r>
      <w:r w:rsidR="009830B0" w:rsidRPr="009830B0">
        <w:rPr>
          <w:rFonts w:ascii="Times New Roman" w:eastAsia="Times New Roman" w:hAnsi="Times New Roman" w:cs="Times New Roman"/>
          <w:noProof/>
          <w:color w:val="000000"/>
          <w:sz w:val="24"/>
          <w:szCs w:val="24"/>
          <w:lang w:eastAsia="ru-RU"/>
        </w:rPr>
        <w:drawing>
          <wp:inline distT="0" distB="0" distL="0" distR="0">
            <wp:extent cx="2009775" cy="933450"/>
            <wp:effectExtent l="19050" t="0" r="9525" b="0"/>
            <wp:docPr id="30" name="Рисунок 14" descr="https://arhivurokov.ru/multiurok/html/2017/03/20/s_58cfc6d6afa7b/59095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multiurok/html/2017/03/20/s_58cfc6d6afa7b/590957_14.jpeg"/>
                    <pic:cNvPicPr>
                      <a:picLocks noChangeAspect="1" noChangeArrowheads="1"/>
                    </pic:cNvPicPr>
                  </pic:nvPicPr>
                  <pic:blipFill>
                    <a:blip r:embed="rId20" cstate="print"/>
                    <a:srcRect/>
                    <a:stretch>
                      <a:fillRect/>
                    </a:stretch>
                  </pic:blipFill>
                  <pic:spPr bwMode="auto">
                    <a:xfrm>
                      <a:off x="0" y="0"/>
                      <a:ext cx="2009775" cy="933450"/>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ind w:firstLine="709"/>
        <w:contextualSpacing/>
        <w:rPr>
          <w:rFonts w:ascii="Times New Roman" w:eastAsia="Times New Roman" w:hAnsi="Times New Roman" w:cs="Times New Roman"/>
          <w:color w:val="000000"/>
          <w:sz w:val="24"/>
          <w:szCs w:val="24"/>
          <w:lang w:eastAsia="ru-RU"/>
        </w:rPr>
      </w:pPr>
    </w:p>
    <w:p w:rsidR="00EF3678" w:rsidRPr="00EF3678" w:rsidRDefault="009830B0" w:rsidP="009830B0">
      <w:pPr>
        <w:shd w:val="clear" w:color="auto" w:fill="FFFFFF"/>
        <w:spacing w:after="150"/>
        <w:ind w:left="1429"/>
        <w:contextualSpacing/>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F3678" w:rsidRPr="00EF3678">
        <w:rPr>
          <w:rFonts w:ascii="Times New Roman" w:eastAsia="Times New Roman" w:hAnsi="Times New Roman" w:cs="Times New Roman"/>
          <w:color w:val="000000"/>
          <w:sz w:val="24"/>
          <w:szCs w:val="24"/>
          <w:lang w:eastAsia="ru-RU"/>
        </w:rPr>
        <w:t>сгибание складкой:</w:t>
      </w:r>
      <w:r>
        <w:rPr>
          <w:rFonts w:ascii="Times New Roman" w:eastAsia="Times New Roman" w:hAnsi="Times New Roman" w:cs="Times New Roman"/>
          <w:color w:val="000000"/>
          <w:sz w:val="24"/>
          <w:szCs w:val="24"/>
          <w:lang w:eastAsia="ru-RU"/>
        </w:rPr>
        <w:t xml:space="preserve">                                                                        *</w:t>
      </w:r>
      <w:r w:rsidRPr="009830B0">
        <w:rPr>
          <w:rFonts w:ascii="Times New Roman" w:eastAsia="Times New Roman" w:hAnsi="Times New Roman" w:cs="Times New Roman"/>
          <w:color w:val="000000"/>
          <w:sz w:val="24"/>
          <w:szCs w:val="24"/>
          <w:lang w:eastAsia="ru-RU"/>
        </w:rPr>
        <w:t xml:space="preserve"> </w:t>
      </w:r>
      <w:r w:rsidRPr="00EF3678">
        <w:rPr>
          <w:rFonts w:ascii="Times New Roman" w:eastAsia="Times New Roman" w:hAnsi="Times New Roman" w:cs="Times New Roman"/>
          <w:color w:val="000000"/>
          <w:sz w:val="24"/>
          <w:szCs w:val="24"/>
          <w:lang w:eastAsia="ru-RU"/>
        </w:rPr>
        <w:t>раскрыть деталь:</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1752600" cy="971550"/>
            <wp:effectExtent l="19050" t="0" r="0" b="0"/>
            <wp:docPr id="15" name="Рисунок 15" descr="https://arhivurokov.ru/multiurok/html/2017/03/20/s_58cfc6d6afa7b/590957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multiurok/html/2017/03/20/s_58cfc6d6afa7b/590957_15.jpeg"/>
                    <pic:cNvPicPr>
                      <a:picLocks noChangeAspect="1" noChangeArrowheads="1"/>
                    </pic:cNvPicPr>
                  </pic:nvPicPr>
                  <pic:blipFill>
                    <a:blip r:embed="rId21" cstate="print"/>
                    <a:srcRect/>
                    <a:stretch>
                      <a:fillRect/>
                    </a:stretch>
                  </pic:blipFill>
                  <pic:spPr bwMode="auto">
                    <a:xfrm>
                      <a:off x="0" y="0"/>
                      <a:ext cx="1752600" cy="971550"/>
                    </a:xfrm>
                    <a:prstGeom prst="rect">
                      <a:avLst/>
                    </a:prstGeom>
                    <a:noFill/>
                    <a:ln w="9525">
                      <a:noFill/>
                      <a:miter lim="800000"/>
                      <a:headEnd/>
                      <a:tailEnd/>
                    </a:ln>
                  </pic:spPr>
                </pic:pic>
              </a:graphicData>
            </a:graphic>
          </wp:inline>
        </w:drawing>
      </w:r>
      <w:r w:rsidR="009830B0">
        <w:rPr>
          <w:rFonts w:ascii="Times New Roman" w:eastAsia="Times New Roman" w:hAnsi="Times New Roman" w:cs="Times New Roman"/>
          <w:color w:val="000000"/>
          <w:sz w:val="24"/>
          <w:szCs w:val="24"/>
          <w:lang w:eastAsia="ru-RU"/>
        </w:rPr>
        <w:t xml:space="preserve">                                                           </w:t>
      </w:r>
      <w:r w:rsidR="009830B0" w:rsidRPr="009830B0">
        <w:rPr>
          <w:rFonts w:ascii="Times New Roman" w:eastAsia="Times New Roman" w:hAnsi="Times New Roman" w:cs="Times New Roman"/>
          <w:noProof/>
          <w:color w:val="000000"/>
          <w:sz w:val="24"/>
          <w:szCs w:val="24"/>
          <w:lang w:eastAsia="ru-RU"/>
        </w:rPr>
        <w:drawing>
          <wp:inline distT="0" distB="0" distL="0" distR="0">
            <wp:extent cx="2419350" cy="714375"/>
            <wp:effectExtent l="19050" t="0" r="0" b="0"/>
            <wp:docPr id="31" name="Рисунок 16" descr="https://arhivurokov.ru/multiurok/html/2017/03/20/s_58cfc6d6afa7b/590957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hivurokov.ru/multiurok/html/2017/03/20/s_58cfc6d6afa7b/590957_16.jpeg"/>
                    <pic:cNvPicPr>
                      <a:picLocks noChangeAspect="1" noChangeArrowheads="1"/>
                    </pic:cNvPicPr>
                  </pic:nvPicPr>
                  <pic:blipFill>
                    <a:blip r:embed="rId22" cstate="print"/>
                    <a:srcRect/>
                    <a:stretch>
                      <a:fillRect/>
                    </a:stretch>
                  </pic:blipFill>
                  <pic:spPr bwMode="auto">
                    <a:xfrm>
                      <a:off x="0" y="0"/>
                      <a:ext cx="2419350" cy="714375"/>
                    </a:xfrm>
                    <a:prstGeom prst="rect">
                      <a:avLst/>
                    </a:prstGeom>
                    <a:noFill/>
                    <a:ln w="9525">
                      <a:noFill/>
                      <a:miter lim="800000"/>
                      <a:headEnd/>
                      <a:tailEnd/>
                    </a:ln>
                  </pic:spPr>
                </pic:pic>
              </a:graphicData>
            </a:graphic>
          </wp:inline>
        </w:drawing>
      </w:r>
    </w:p>
    <w:p w:rsidR="00EF3678" w:rsidRDefault="00EF3678" w:rsidP="009830B0">
      <w:pPr>
        <w:shd w:val="clear" w:color="auto" w:fill="FFFFFF"/>
        <w:spacing w:after="150"/>
        <w:contextualSpacing/>
        <w:jc w:val="left"/>
        <w:rPr>
          <w:rFonts w:ascii="Times New Roman" w:eastAsia="Times New Roman" w:hAnsi="Times New Roman" w:cs="Times New Roman"/>
          <w:color w:val="000000"/>
          <w:sz w:val="24"/>
          <w:szCs w:val="24"/>
          <w:lang w:eastAsia="ru-RU"/>
        </w:rPr>
      </w:pPr>
    </w:p>
    <w:p w:rsidR="009830B0" w:rsidRPr="00EF3678" w:rsidRDefault="009830B0" w:rsidP="009830B0">
      <w:pPr>
        <w:shd w:val="clear" w:color="auto" w:fill="FFFFFF"/>
        <w:spacing w:after="150"/>
        <w:contextualSpacing/>
        <w:jc w:val="left"/>
        <w:rPr>
          <w:rFonts w:ascii="Times New Roman" w:eastAsia="Times New Roman" w:hAnsi="Times New Roman" w:cs="Times New Roman"/>
          <w:color w:val="000000"/>
          <w:sz w:val="24"/>
          <w:szCs w:val="24"/>
          <w:lang w:eastAsia="ru-RU"/>
        </w:rPr>
      </w:pPr>
    </w:p>
    <w:p w:rsidR="00EF3678" w:rsidRPr="00EF3678" w:rsidRDefault="00EF3678" w:rsidP="00EF3678">
      <w:pPr>
        <w:shd w:val="clear" w:color="auto" w:fill="FFFFFF"/>
        <w:spacing w:after="150"/>
        <w:ind w:firstLine="709"/>
        <w:contextualSpacing/>
        <w:jc w:val="righ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lastRenderedPageBreak/>
        <w:t>Приложение 2</w:t>
      </w:r>
    </w:p>
    <w:p w:rsidR="00EF3678" w:rsidRPr="00EF3678" w:rsidRDefault="00EF3678" w:rsidP="00EF3678">
      <w:pPr>
        <w:shd w:val="clear" w:color="auto" w:fill="FFFFFF"/>
        <w:spacing w:after="150"/>
        <w:ind w:firstLine="709"/>
        <w:contextualSpacing/>
        <w:jc w:val="center"/>
        <w:rPr>
          <w:rFonts w:ascii="Times New Roman" w:eastAsia="Times New Roman" w:hAnsi="Times New Roman" w:cs="Times New Roman"/>
          <w:b/>
          <w:color w:val="000000"/>
          <w:sz w:val="24"/>
          <w:szCs w:val="24"/>
          <w:lang w:eastAsia="ru-RU"/>
        </w:rPr>
      </w:pPr>
      <w:r w:rsidRPr="00EF3678">
        <w:rPr>
          <w:rFonts w:ascii="Times New Roman" w:eastAsia="Times New Roman" w:hAnsi="Times New Roman" w:cs="Times New Roman"/>
          <w:b/>
          <w:color w:val="000000"/>
          <w:sz w:val="24"/>
          <w:szCs w:val="24"/>
          <w:lang w:eastAsia="ru-RU"/>
        </w:rPr>
        <w:t>Базовые формы оригами</w:t>
      </w:r>
    </w:p>
    <w:p w:rsidR="00EF3678" w:rsidRPr="00EF3678" w:rsidRDefault="00EF3678" w:rsidP="00EF3678">
      <w:pPr>
        <w:numPr>
          <w:ilvl w:val="0"/>
          <w:numId w:val="18"/>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«Треугольник»</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4076700" cy="1590675"/>
            <wp:effectExtent l="19050" t="0" r="0" b="0"/>
            <wp:docPr id="18" name="Рисунок 18" descr="https://arhivurokov.ru/multiurok/html/2017/03/20/s_58cfc6d6afa7b/590957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hivurokov.ru/multiurok/html/2017/03/20/s_58cfc6d6afa7b/590957_18.jpeg"/>
                    <pic:cNvPicPr>
                      <a:picLocks noChangeAspect="1" noChangeArrowheads="1"/>
                    </pic:cNvPicPr>
                  </pic:nvPicPr>
                  <pic:blipFill>
                    <a:blip r:embed="rId23" cstate="print"/>
                    <a:srcRect/>
                    <a:stretch>
                      <a:fillRect/>
                    </a:stretch>
                  </pic:blipFill>
                  <pic:spPr bwMode="auto">
                    <a:xfrm>
                      <a:off x="0" y="0"/>
                      <a:ext cx="4076700" cy="1590675"/>
                    </a:xfrm>
                    <a:prstGeom prst="rect">
                      <a:avLst/>
                    </a:prstGeom>
                    <a:noFill/>
                    <a:ln w="9525">
                      <a:noFill/>
                      <a:miter lim="800000"/>
                      <a:headEnd/>
                      <a:tailEnd/>
                    </a:ln>
                  </pic:spPr>
                </pic:pic>
              </a:graphicData>
            </a:graphic>
          </wp:inline>
        </w:drawing>
      </w:r>
    </w:p>
    <w:p w:rsidR="00EF3678" w:rsidRPr="00EF3678" w:rsidRDefault="00EF3678" w:rsidP="00EF3678">
      <w:pPr>
        <w:numPr>
          <w:ilvl w:val="0"/>
          <w:numId w:val="19"/>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«Книга»</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bookmarkStart w:id="0" w:name="_GoBack"/>
      <w:r w:rsidRPr="00EF3678">
        <w:rPr>
          <w:rFonts w:ascii="Times New Roman" w:eastAsia="Times New Roman" w:hAnsi="Times New Roman" w:cs="Times New Roman"/>
          <w:noProof/>
          <w:color w:val="000000"/>
          <w:sz w:val="24"/>
          <w:szCs w:val="24"/>
          <w:lang w:eastAsia="ru-RU"/>
        </w:rPr>
        <w:drawing>
          <wp:inline distT="0" distB="0" distL="0" distR="0">
            <wp:extent cx="3695700" cy="1866900"/>
            <wp:effectExtent l="19050" t="0" r="0" b="0"/>
            <wp:docPr id="19" name="Рисунок 19" descr="https://arhivurokov.ru/multiurok/html/2017/03/20/s_58cfc6d6afa7b/590957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hivurokov.ru/multiurok/html/2017/03/20/s_58cfc6d6afa7b/590957_19.jpeg"/>
                    <pic:cNvPicPr>
                      <a:picLocks noChangeAspect="1" noChangeArrowheads="1"/>
                    </pic:cNvPicPr>
                  </pic:nvPicPr>
                  <pic:blipFill>
                    <a:blip r:embed="rId24" cstate="print"/>
                    <a:srcRect/>
                    <a:stretch>
                      <a:fillRect/>
                    </a:stretch>
                  </pic:blipFill>
                  <pic:spPr bwMode="auto">
                    <a:xfrm>
                      <a:off x="0" y="0"/>
                      <a:ext cx="3695700" cy="1866900"/>
                    </a:xfrm>
                    <a:prstGeom prst="rect">
                      <a:avLst/>
                    </a:prstGeom>
                    <a:noFill/>
                    <a:ln w="9525">
                      <a:noFill/>
                      <a:miter lim="800000"/>
                      <a:headEnd/>
                      <a:tailEnd/>
                    </a:ln>
                  </pic:spPr>
                </pic:pic>
              </a:graphicData>
            </a:graphic>
          </wp:inline>
        </w:drawing>
      </w:r>
      <w:bookmarkEnd w:id="0"/>
    </w:p>
    <w:p w:rsidR="00EF3678" w:rsidRPr="00EF3678" w:rsidRDefault="00EF3678" w:rsidP="00EF3678">
      <w:pPr>
        <w:numPr>
          <w:ilvl w:val="0"/>
          <w:numId w:val="20"/>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«Дверь»</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4914900" cy="1476375"/>
            <wp:effectExtent l="19050" t="0" r="0" b="0"/>
            <wp:docPr id="20" name="Рисунок 20" descr="https://arhivurokov.ru/multiurok/html/2017/03/20/s_58cfc6d6afa7b/590957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hivurokov.ru/multiurok/html/2017/03/20/s_58cfc6d6afa7b/590957_20.jpeg"/>
                    <pic:cNvPicPr>
                      <a:picLocks noChangeAspect="1" noChangeArrowheads="1"/>
                    </pic:cNvPicPr>
                  </pic:nvPicPr>
                  <pic:blipFill>
                    <a:blip r:embed="rId25" cstate="print"/>
                    <a:srcRect/>
                    <a:stretch>
                      <a:fillRect/>
                    </a:stretch>
                  </pic:blipFill>
                  <pic:spPr bwMode="auto">
                    <a:xfrm>
                      <a:off x="0" y="0"/>
                      <a:ext cx="4914900" cy="1476375"/>
                    </a:xfrm>
                    <a:prstGeom prst="rect">
                      <a:avLst/>
                    </a:prstGeom>
                    <a:noFill/>
                    <a:ln w="9525">
                      <a:noFill/>
                      <a:miter lim="800000"/>
                      <a:headEnd/>
                      <a:tailEnd/>
                    </a:ln>
                  </pic:spPr>
                </pic:pic>
              </a:graphicData>
            </a:graphic>
          </wp:inline>
        </w:drawing>
      </w:r>
    </w:p>
    <w:p w:rsidR="00EF3678" w:rsidRPr="00EF3678" w:rsidRDefault="00EF3678" w:rsidP="00EF3678">
      <w:pPr>
        <w:numPr>
          <w:ilvl w:val="0"/>
          <w:numId w:val="21"/>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«Воздушный змей»</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4676775" cy="1409700"/>
            <wp:effectExtent l="19050" t="0" r="9525" b="0"/>
            <wp:docPr id="21" name="Рисунок 21" descr="https://arhivurokov.ru/multiurok/html/2017/03/20/s_58cfc6d6afa7b/590957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hivurokov.ru/multiurok/html/2017/03/20/s_58cfc6d6afa7b/590957_21.jpeg"/>
                    <pic:cNvPicPr>
                      <a:picLocks noChangeAspect="1" noChangeArrowheads="1"/>
                    </pic:cNvPicPr>
                  </pic:nvPicPr>
                  <pic:blipFill>
                    <a:blip r:embed="rId26" cstate="print"/>
                    <a:srcRect/>
                    <a:stretch>
                      <a:fillRect/>
                    </a:stretch>
                  </pic:blipFill>
                  <pic:spPr bwMode="auto">
                    <a:xfrm>
                      <a:off x="0" y="0"/>
                      <a:ext cx="4676775" cy="1409700"/>
                    </a:xfrm>
                    <a:prstGeom prst="rect">
                      <a:avLst/>
                    </a:prstGeom>
                    <a:noFill/>
                    <a:ln w="9525">
                      <a:noFill/>
                      <a:miter lim="800000"/>
                      <a:headEnd/>
                      <a:tailEnd/>
                    </a:ln>
                  </pic:spPr>
                </pic:pic>
              </a:graphicData>
            </a:graphic>
          </wp:inline>
        </w:drawing>
      </w:r>
    </w:p>
    <w:p w:rsidR="00EF3678" w:rsidRPr="00EF3678" w:rsidRDefault="00EF3678" w:rsidP="00EF3678">
      <w:pPr>
        <w:shd w:val="clear" w:color="auto" w:fill="FFFFFF"/>
        <w:spacing w:after="150"/>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br/>
      </w:r>
    </w:p>
    <w:p w:rsidR="00EF3678" w:rsidRPr="00EF3678" w:rsidRDefault="00EF3678" w:rsidP="00EF3678">
      <w:pPr>
        <w:numPr>
          <w:ilvl w:val="0"/>
          <w:numId w:val="22"/>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«Блин»</w:t>
      </w:r>
    </w:p>
    <w:p w:rsid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5019675" cy="1714500"/>
            <wp:effectExtent l="19050" t="0" r="9525" b="0"/>
            <wp:docPr id="22" name="Рисунок 22" descr="https://arhivurokov.ru/multiurok/html/2017/03/20/s_58cfc6d6afa7b/590957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hivurokov.ru/multiurok/html/2017/03/20/s_58cfc6d6afa7b/590957_22.jpeg"/>
                    <pic:cNvPicPr>
                      <a:picLocks noChangeAspect="1" noChangeArrowheads="1"/>
                    </pic:cNvPicPr>
                  </pic:nvPicPr>
                  <pic:blipFill>
                    <a:blip r:embed="rId27" cstate="print"/>
                    <a:srcRect/>
                    <a:stretch>
                      <a:fillRect/>
                    </a:stretch>
                  </pic:blipFill>
                  <pic:spPr bwMode="auto">
                    <a:xfrm>
                      <a:off x="0" y="0"/>
                      <a:ext cx="5019675" cy="1714500"/>
                    </a:xfrm>
                    <a:prstGeom prst="rect">
                      <a:avLst/>
                    </a:prstGeom>
                    <a:noFill/>
                    <a:ln w="9525">
                      <a:noFill/>
                      <a:miter lim="800000"/>
                      <a:headEnd/>
                      <a:tailEnd/>
                    </a:ln>
                  </pic:spPr>
                </pic:pic>
              </a:graphicData>
            </a:graphic>
          </wp:inline>
        </w:drawing>
      </w:r>
    </w:p>
    <w:p w:rsid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p>
    <w:p w:rsidR="00EF3678" w:rsidRPr="00EF3678" w:rsidRDefault="00EF3678" w:rsidP="00EF3678">
      <w:pPr>
        <w:numPr>
          <w:ilvl w:val="0"/>
          <w:numId w:val="23"/>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lastRenderedPageBreak/>
        <w:t>«Двойной треугольник»</w:t>
      </w:r>
    </w:p>
    <w:p w:rsidR="00EF3678" w:rsidRPr="00EF3678" w:rsidRDefault="00EF3678" w:rsidP="00EF3678">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extent cx="5314950" cy="2809875"/>
            <wp:effectExtent l="19050" t="0" r="0" b="0"/>
            <wp:docPr id="23" name="Рисунок 23" descr="https://arhivurokov.ru/multiurok/html/2017/03/20/s_58cfc6d6afa7b/590957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hivurokov.ru/multiurok/html/2017/03/20/s_58cfc6d6afa7b/590957_23.png"/>
                    <pic:cNvPicPr>
                      <a:picLocks noChangeAspect="1" noChangeArrowheads="1"/>
                    </pic:cNvPicPr>
                  </pic:nvPicPr>
                  <pic:blipFill>
                    <a:blip r:embed="rId28" cstate="print"/>
                    <a:srcRect/>
                    <a:stretch>
                      <a:fillRect/>
                    </a:stretch>
                  </pic:blipFill>
                  <pic:spPr bwMode="auto">
                    <a:xfrm>
                      <a:off x="0" y="0"/>
                      <a:ext cx="5314950" cy="2809875"/>
                    </a:xfrm>
                    <a:prstGeom prst="rect">
                      <a:avLst/>
                    </a:prstGeom>
                    <a:noFill/>
                    <a:ln w="9525">
                      <a:noFill/>
                      <a:miter lim="800000"/>
                      <a:headEnd/>
                      <a:tailEnd/>
                    </a:ln>
                  </pic:spPr>
                </pic:pic>
              </a:graphicData>
            </a:graphic>
          </wp:inline>
        </w:drawing>
      </w:r>
    </w:p>
    <w:p w:rsidR="00EF3678" w:rsidRPr="00EF3678" w:rsidRDefault="00EF3678" w:rsidP="00EF3678">
      <w:pPr>
        <w:numPr>
          <w:ilvl w:val="0"/>
          <w:numId w:val="24"/>
        </w:num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color w:val="000000"/>
          <w:sz w:val="24"/>
          <w:szCs w:val="24"/>
          <w:lang w:eastAsia="ru-RU"/>
        </w:rPr>
        <w:t>«Двойной квадрат»</w:t>
      </w:r>
    </w:p>
    <w:p w:rsidR="009830B0" w:rsidRPr="006F6B6E" w:rsidRDefault="00EF3678" w:rsidP="006F6B6E">
      <w:pPr>
        <w:shd w:val="clear" w:color="auto" w:fill="FFFFFF"/>
        <w:spacing w:after="150"/>
        <w:ind w:firstLine="709"/>
        <w:contextualSpacing/>
        <w:jc w:val="left"/>
        <w:rPr>
          <w:rFonts w:ascii="Times New Roman" w:eastAsia="Times New Roman" w:hAnsi="Times New Roman" w:cs="Times New Roman"/>
          <w:color w:val="000000"/>
          <w:sz w:val="24"/>
          <w:szCs w:val="24"/>
          <w:lang w:eastAsia="ru-RU"/>
        </w:rPr>
      </w:pPr>
      <w:r w:rsidRPr="00EF3678">
        <w:rPr>
          <w:rFonts w:ascii="Times New Roman" w:eastAsia="Times New Roman" w:hAnsi="Times New Roman" w:cs="Times New Roman"/>
          <w:noProof/>
          <w:color w:val="000000"/>
          <w:sz w:val="24"/>
          <w:szCs w:val="24"/>
          <w:lang w:eastAsia="ru-RU"/>
        </w:rPr>
        <w:drawing>
          <wp:inline distT="0" distB="0" distL="0" distR="0" wp14:anchorId="687E3268" wp14:editId="4C60AA67">
            <wp:extent cx="3105150" cy="2590800"/>
            <wp:effectExtent l="0" t="0" r="0" b="0"/>
            <wp:docPr id="24" name="Рисунок 24" descr="https://arhivurokov.ru/multiurok/html/2017/03/20/s_58cfc6d6afa7b/590957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hivurokov.ru/multiurok/html/2017/03/20/s_58cfc6d6afa7b/590957_24.jpeg"/>
                    <pic:cNvPicPr>
                      <a:picLocks noChangeAspect="1" noChangeArrowheads="1"/>
                    </pic:cNvPicPr>
                  </pic:nvPicPr>
                  <pic:blipFill>
                    <a:blip r:embed="rId29" cstate="print"/>
                    <a:srcRect/>
                    <a:stretch>
                      <a:fillRect/>
                    </a:stretch>
                  </pic:blipFill>
                  <pic:spPr bwMode="auto">
                    <a:xfrm>
                      <a:off x="0" y="0"/>
                      <a:ext cx="3105150" cy="2590800"/>
                    </a:xfrm>
                    <a:prstGeom prst="rect">
                      <a:avLst/>
                    </a:prstGeom>
                    <a:noFill/>
                    <a:ln w="9525">
                      <a:noFill/>
                      <a:miter lim="800000"/>
                      <a:headEnd/>
                      <a:tailEnd/>
                    </a:ln>
                  </pic:spPr>
                </pic:pic>
              </a:graphicData>
            </a:graphic>
          </wp:inline>
        </w:drawing>
      </w:r>
    </w:p>
    <w:p w:rsidR="009830B0" w:rsidRDefault="009830B0" w:rsidP="009830B0">
      <w:pPr>
        <w:ind w:firstLine="709"/>
        <w:contextualSpacing/>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Приложение 3 </w:t>
      </w:r>
    </w:p>
    <w:p w:rsidR="00576F45" w:rsidRDefault="009830B0" w:rsidP="009830B0">
      <w:pPr>
        <w:ind w:firstLine="709"/>
        <w:contextualSpacing/>
        <w:jc w:val="center"/>
        <w:rPr>
          <w:rFonts w:ascii="Times New Roman" w:eastAsia="Times New Roman" w:hAnsi="Times New Roman" w:cs="Times New Roman"/>
          <w:b/>
          <w:color w:val="000000"/>
          <w:sz w:val="24"/>
          <w:szCs w:val="24"/>
          <w:lang w:eastAsia="ru-RU"/>
        </w:rPr>
      </w:pPr>
      <w:r w:rsidRPr="009830B0">
        <w:rPr>
          <w:rFonts w:ascii="Times New Roman" w:eastAsia="Times New Roman" w:hAnsi="Times New Roman" w:cs="Times New Roman"/>
          <w:b/>
          <w:color w:val="000000"/>
          <w:sz w:val="24"/>
          <w:szCs w:val="24"/>
          <w:lang w:eastAsia="ru-RU"/>
        </w:rPr>
        <w:t>Схемы изготовления поделок по технике оригами.</w:t>
      </w:r>
    </w:p>
    <w:p w:rsidR="00576F45" w:rsidRDefault="00576F45" w:rsidP="009830B0">
      <w:pPr>
        <w:ind w:firstLine="709"/>
        <w:contextualSpacing/>
        <w:jc w:val="center"/>
        <w:rPr>
          <w:rFonts w:ascii="Times New Roman" w:eastAsia="Times New Roman" w:hAnsi="Times New Roman" w:cs="Times New Roman"/>
          <w:b/>
          <w:color w:val="000000"/>
          <w:sz w:val="24"/>
          <w:szCs w:val="24"/>
          <w:lang w:eastAsia="ru-RU"/>
        </w:rPr>
      </w:pPr>
    </w:p>
    <w:p w:rsidR="00576F45" w:rsidRDefault="00576F45" w:rsidP="00576F45">
      <w:pPr>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576F45">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sz w:val="24"/>
          <w:szCs w:val="24"/>
          <w:lang w:eastAsia="ru-RU"/>
        </w:rPr>
        <w:t xml:space="preserve"> Собака.                                                                          2. Гриб.</w:t>
      </w:r>
    </w:p>
    <w:p w:rsidR="0035619B" w:rsidRDefault="00576F45" w:rsidP="0035619B">
      <w:pPr>
        <w:ind w:firstLine="709"/>
        <w:contextualSpacing/>
        <w:rPr>
          <w:rFonts w:ascii="Times New Roman" w:eastAsia="Times New Roman" w:hAnsi="Times New Roman" w:cs="Times New Roman"/>
          <w:sz w:val="24"/>
          <w:szCs w:val="24"/>
          <w:lang w:eastAsia="ru-RU"/>
        </w:rPr>
      </w:pPr>
      <w:r w:rsidRPr="00576F45">
        <w:rPr>
          <w:rFonts w:ascii="Times New Roman" w:eastAsia="Times New Roman" w:hAnsi="Times New Roman" w:cs="Times New Roman"/>
          <w:sz w:val="24"/>
          <w:szCs w:val="24"/>
          <w:lang w:eastAsia="ru-RU"/>
        </w:rPr>
        <w:t xml:space="preserve"> </w:t>
      </w:r>
      <w:r w:rsidR="009830B0" w:rsidRPr="00EF3678">
        <w:rPr>
          <w:rFonts w:ascii="Times New Roman" w:eastAsia="Times New Roman" w:hAnsi="Times New Roman" w:cs="Times New Roman"/>
          <w:sz w:val="24"/>
          <w:szCs w:val="24"/>
          <w:lang w:eastAsia="ru-RU"/>
        </w:rPr>
        <w:br/>
      </w:r>
      <w:r>
        <w:rPr>
          <w:noProof/>
          <w:lang w:eastAsia="ru-RU"/>
        </w:rPr>
        <w:drawing>
          <wp:inline distT="0" distB="0" distL="0" distR="0">
            <wp:extent cx="3533103" cy="2105025"/>
            <wp:effectExtent l="19050" t="0" r="0" b="0"/>
            <wp:docPr id="49" name="Рисунок 49" descr="http://ladyadvice.ru/wp-content/uploads/2017/0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adyadvice.ru/wp-content/uploads/2017/04/25.gif"/>
                    <pic:cNvPicPr>
                      <a:picLocks noChangeAspect="1" noChangeArrowheads="1"/>
                    </pic:cNvPicPr>
                  </pic:nvPicPr>
                  <pic:blipFill>
                    <a:blip r:embed="rId30" cstate="print"/>
                    <a:srcRect/>
                    <a:stretch>
                      <a:fillRect/>
                    </a:stretch>
                  </pic:blipFill>
                  <pic:spPr bwMode="auto">
                    <a:xfrm>
                      <a:off x="0" y="0"/>
                      <a:ext cx="3539901" cy="2109075"/>
                    </a:xfrm>
                    <a:prstGeom prst="rect">
                      <a:avLst/>
                    </a:prstGeom>
                    <a:noFill/>
                    <a:ln w="9525">
                      <a:noFill/>
                      <a:miter lim="800000"/>
                      <a:headEnd/>
                      <a:tailEnd/>
                    </a:ln>
                  </pic:spPr>
                </pic:pic>
              </a:graphicData>
            </a:graphic>
          </wp:inline>
        </w:drawing>
      </w:r>
      <w:r w:rsidRPr="00576F45">
        <w:t xml:space="preserve"> </w:t>
      </w:r>
      <w:r>
        <w:rPr>
          <w:noProof/>
          <w:lang w:eastAsia="ru-RU"/>
        </w:rPr>
        <w:t xml:space="preserve">       </w:t>
      </w:r>
      <w:r>
        <w:rPr>
          <w:noProof/>
          <w:lang w:eastAsia="ru-RU"/>
        </w:rPr>
        <w:drawing>
          <wp:inline distT="0" distB="0" distL="0" distR="0">
            <wp:extent cx="3038065" cy="2105025"/>
            <wp:effectExtent l="19050" t="0" r="0" b="0"/>
            <wp:docPr id="52" name="Рисунок 52" descr="https://pustunchik.ua/uploads/creation/cache/0ff9d1bdcbd69643ce89ea08ac759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ustunchik.ua/uploads/creation/cache/0ff9d1bdcbd69643ce89ea08ac7590ec.jpg"/>
                    <pic:cNvPicPr>
                      <a:picLocks noChangeAspect="1" noChangeArrowheads="1"/>
                    </pic:cNvPicPr>
                  </pic:nvPicPr>
                  <pic:blipFill>
                    <a:blip r:embed="rId31" cstate="print"/>
                    <a:srcRect/>
                    <a:stretch>
                      <a:fillRect/>
                    </a:stretch>
                  </pic:blipFill>
                  <pic:spPr bwMode="auto">
                    <a:xfrm>
                      <a:off x="0" y="0"/>
                      <a:ext cx="3051194" cy="2114122"/>
                    </a:xfrm>
                    <a:prstGeom prst="rect">
                      <a:avLst/>
                    </a:prstGeom>
                    <a:noFill/>
                    <a:ln w="9525">
                      <a:noFill/>
                      <a:miter lim="800000"/>
                      <a:headEnd/>
                      <a:tailEnd/>
                    </a:ln>
                  </pic:spPr>
                </pic:pic>
              </a:graphicData>
            </a:graphic>
          </wp:inline>
        </w:drawing>
      </w:r>
    </w:p>
    <w:p w:rsidR="0035619B" w:rsidRDefault="0035619B" w:rsidP="0035619B">
      <w:pPr>
        <w:ind w:firstLine="709"/>
        <w:contextualSpacing/>
        <w:rPr>
          <w:rFonts w:ascii="Times New Roman" w:eastAsia="Times New Roman" w:hAnsi="Times New Roman" w:cs="Times New Roman"/>
          <w:sz w:val="24"/>
          <w:szCs w:val="24"/>
          <w:lang w:eastAsia="ru-RU"/>
        </w:rPr>
      </w:pPr>
    </w:p>
    <w:p w:rsidR="0035619B" w:rsidRDefault="00576F45" w:rsidP="0035619B">
      <w:pPr>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Роза                                                                                  4.</w:t>
      </w:r>
      <w:r w:rsidR="0035619B">
        <w:rPr>
          <w:rFonts w:ascii="Times New Roman" w:eastAsia="Times New Roman" w:hAnsi="Times New Roman" w:cs="Times New Roman"/>
          <w:sz w:val="24"/>
          <w:szCs w:val="24"/>
          <w:lang w:eastAsia="ru-RU"/>
        </w:rPr>
        <w:t>Тюльпан</w:t>
      </w:r>
    </w:p>
    <w:p w:rsidR="00576F45" w:rsidRDefault="00576F45" w:rsidP="00576F45">
      <w:pPr>
        <w:ind w:firstLine="709"/>
        <w:contextualSpacing/>
        <w:rPr>
          <w:rFonts w:ascii="Times New Roman" w:eastAsia="Times New Roman" w:hAnsi="Times New Roman" w:cs="Times New Roman"/>
          <w:sz w:val="24"/>
          <w:szCs w:val="24"/>
          <w:lang w:eastAsia="ru-RU"/>
        </w:rPr>
      </w:pPr>
    </w:p>
    <w:p w:rsidR="00576F45" w:rsidRDefault="0035619B" w:rsidP="00576F45">
      <w:pPr>
        <w:contextualSpacing/>
        <w:rPr>
          <w:rFonts w:ascii="Times New Roman" w:eastAsia="Times New Roman" w:hAnsi="Times New Roman" w:cs="Times New Roman"/>
          <w:sz w:val="24"/>
          <w:szCs w:val="24"/>
          <w:lang w:eastAsia="ru-RU"/>
        </w:rPr>
      </w:pPr>
      <w:r>
        <w:rPr>
          <w:noProof/>
          <w:lang w:eastAsia="ru-RU"/>
        </w:rPr>
        <w:lastRenderedPageBreak/>
        <w:t xml:space="preserve">     </w:t>
      </w:r>
      <w:r>
        <w:rPr>
          <w:noProof/>
          <w:lang w:eastAsia="ru-RU"/>
        </w:rPr>
        <w:drawing>
          <wp:inline distT="0" distB="0" distL="0" distR="0">
            <wp:extent cx="3000375" cy="4029075"/>
            <wp:effectExtent l="19050" t="0" r="9525" b="0"/>
            <wp:docPr id="58" name="Рисунок 58" descr="https://neposed.net/images/olga/tvorcheskii_sunduchok/origami/cveti1/origami-tulp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eposed.net/images/olga/tvorcheskii_sunduchok/origami/cveti1/origami-tulpan1.png"/>
                    <pic:cNvPicPr>
                      <a:picLocks noChangeAspect="1" noChangeArrowheads="1"/>
                    </pic:cNvPicPr>
                  </pic:nvPicPr>
                  <pic:blipFill>
                    <a:blip r:embed="rId32" cstate="print"/>
                    <a:srcRect/>
                    <a:stretch>
                      <a:fillRect/>
                    </a:stretch>
                  </pic:blipFill>
                  <pic:spPr bwMode="auto">
                    <a:xfrm>
                      <a:off x="0" y="0"/>
                      <a:ext cx="3001568" cy="4030677"/>
                    </a:xfrm>
                    <a:prstGeom prst="rect">
                      <a:avLst/>
                    </a:prstGeom>
                    <a:noFill/>
                    <a:ln w="9525">
                      <a:noFill/>
                      <a:miter lim="800000"/>
                      <a:headEnd/>
                      <a:tailEnd/>
                    </a:ln>
                  </pic:spPr>
                </pic:pic>
              </a:graphicData>
            </a:graphic>
          </wp:inline>
        </w:drawing>
      </w:r>
      <w:r w:rsidR="00576F45">
        <w:rPr>
          <w:noProof/>
          <w:lang w:eastAsia="ru-RU"/>
        </w:rPr>
        <w:drawing>
          <wp:anchor distT="0" distB="0" distL="114300" distR="114300" simplePos="0" relativeHeight="251658240" behindDoc="0" locked="0" layoutInCell="1" allowOverlap="1">
            <wp:simplePos x="381000" y="3781425"/>
            <wp:positionH relativeFrom="column">
              <wp:align>left</wp:align>
            </wp:positionH>
            <wp:positionV relativeFrom="paragraph">
              <wp:align>top</wp:align>
            </wp:positionV>
            <wp:extent cx="3486150" cy="4029075"/>
            <wp:effectExtent l="19050" t="0" r="0" b="0"/>
            <wp:wrapSquare wrapText="bothSides"/>
            <wp:docPr id="55" name="Рисунок 55" descr="https://lediveka.ru/wp-content/uploads/2015/12/Skhema-sozdaniya-tyul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ediveka.ru/wp-content/uploads/2015/12/Skhema-sozdaniya-tyulpana.jpg"/>
                    <pic:cNvPicPr>
                      <a:picLocks noChangeAspect="1" noChangeArrowheads="1"/>
                    </pic:cNvPicPr>
                  </pic:nvPicPr>
                  <pic:blipFill>
                    <a:blip r:embed="rId33" cstate="print"/>
                    <a:srcRect/>
                    <a:stretch>
                      <a:fillRect/>
                    </a:stretch>
                  </pic:blipFill>
                  <pic:spPr bwMode="auto">
                    <a:xfrm>
                      <a:off x="0" y="0"/>
                      <a:ext cx="3486150" cy="40290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br w:type="textWrapping" w:clear="all"/>
      </w:r>
    </w:p>
    <w:p w:rsidR="0035619B" w:rsidRDefault="0035619B" w:rsidP="0035619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 Рыбка                                                                         6. Лягушка</w:t>
      </w:r>
    </w:p>
    <w:p w:rsidR="0035619B" w:rsidRDefault="0035619B" w:rsidP="00576F45">
      <w:pPr>
        <w:contextualSpacing/>
        <w:rPr>
          <w:rFonts w:ascii="Times New Roman" w:eastAsia="Times New Roman" w:hAnsi="Times New Roman" w:cs="Times New Roman"/>
          <w:sz w:val="24"/>
          <w:szCs w:val="24"/>
          <w:lang w:eastAsia="ru-RU"/>
        </w:rPr>
      </w:pPr>
    </w:p>
    <w:p w:rsidR="0035619B" w:rsidRDefault="0035619B" w:rsidP="00576F45">
      <w:pPr>
        <w:contextualSpacing/>
        <w:rPr>
          <w:noProof/>
          <w:lang w:eastAsia="ru-RU"/>
        </w:rPr>
      </w:pPr>
      <w:r>
        <w:rPr>
          <w:noProof/>
          <w:lang w:eastAsia="ru-RU"/>
        </w:rPr>
        <w:t xml:space="preserve">      </w:t>
      </w:r>
      <w:r>
        <w:rPr>
          <w:noProof/>
          <w:lang w:eastAsia="ru-RU"/>
        </w:rPr>
        <w:drawing>
          <wp:inline distT="0" distB="0" distL="0" distR="0">
            <wp:extent cx="2905125" cy="2141866"/>
            <wp:effectExtent l="19050" t="0" r="9525" b="0"/>
            <wp:docPr id="61" name="Рисунок 61" descr="http://gamejulia.ru/images/i/origami-ribka-prostaya-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amejulia.ru/images/i/origami-ribka-prostaya-shema.jpg"/>
                    <pic:cNvPicPr>
                      <a:picLocks noChangeAspect="1" noChangeArrowheads="1"/>
                    </pic:cNvPicPr>
                  </pic:nvPicPr>
                  <pic:blipFill>
                    <a:blip r:embed="rId34" cstate="print"/>
                    <a:srcRect/>
                    <a:stretch>
                      <a:fillRect/>
                    </a:stretch>
                  </pic:blipFill>
                  <pic:spPr bwMode="auto">
                    <a:xfrm>
                      <a:off x="0" y="0"/>
                      <a:ext cx="2911532" cy="2146590"/>
                    </a:xfrm>
                    <a:prstGeom prst="rect">
                      <a:avLst/>
                    </a:prstGeom>
                    <a:noFill/>
                    <a:ln w="9525">
                      <a:noFill/>
                      <a:miter lim="800000"/>
                      <a:headEnd/>
                      <a:tailEnd/>
                    </a:ln>
                  </pic:spPr>
                </pic:pic>
              </a:graphicData>
            </a:graphic>
          </wp:inline>
        </w:drawing>
      </w:r>
      <w:r w:rsidRPr="0035619B">
        <w:t xml:space="preserve"> </w:t>
      </w:r>
      <w:r>
        <w:rPr>
          <w:noProof/>
          <w:lang w:eastAsia="ru-RU"/>
        </w:rPr>
        <w:t xml:space="preserve">                </w:t>
      </w:r>
      <w:r>
        <w:rPr>
          <w:noProof/>
          <w:lang w:eastAsia="ru-RU"/>
        </w:rPr>
        <w:drawing>
          <wp:inline distT="0" distB="0" distL="0" distR="0">
            <wp:extent cx="3095625" cy="2140321"/>
            <wp:effectExtent l="19050" t="0" r="9525" b="0"/>
            <wp:docPr id="64" name="Рисунок 64" descr="http://koffkindom.ru/wp-content/uploads/2016/09/frog-orig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offkindom.ru/wp-content/uploads/2016/09/frog-origami.png"/>
                    <pic:cNvPicPr>
                      <a:picLocks noChangeAspect="1" noChangeArrowheads="1"/>
                    </pic:cNvPicPr>
                  </pic:nvPicPr>
                  <pic:blipFill>
                    <a:blip r:embed="rId35" cstate="print"/>
                    <a:srcRect/>
                    <a:stretch>
                      <a:fillRect/>
                    </a:stretch>
                  </pic:blipFill>
                  <pic:spPr bwMode="auto">
                    <a:xfrm>
                      <a:off x="0" y="0"/>
                      <a:ext cx="3101542" cy="2144412"/>
                    </a:xfrm>
                    <a:prstGeom prst="rect">
                      <a:avLst/>
                    </a:prstGeom>
                    <a:noFill/>
                    <a:ln w="9525">
                      <a:noFill/>
                      <a:miter lim="800000"/>
                      <a:headEnd/>
                      <a:tailEnd/>
                    </a:ln>
                  </pic:spPr>
                </pic:pic>
              </a:graphicData>
            </a:graphic>
          </wp:inline>
        </w:drawing>
      </w:r>
    </w:p>
    <w:p w:rsidR="0035619B" w:rsidRPr="0035619B" w:rsidRDefault="0035619B" w:rsidP="0035619B">
      <w:pPr>
        <w:contextualSpacing/>
        <w:rPr>
          <w:rFonts w:ascii="Times New Roman" w:hAnsi="Times New Roman" w:cs="Times New Roman"/>
          <w:noProof/>
          <w:lang w:eastAsia="ru-RU"/>
        </w:rPr>
      </w:pPr>
      <w:r w:rsidRPr="0035619B">
        <w:rPr>
          <w:rFonts w:ascii="Times New Roman" w:hAnsi="Times New Roman" w:cs="Times New Roman"/>
          <w:noProof/>
          <w:lang w:eastAsia="ru-RU"/>
        </w:rPr>
        <w:t xml:space="preserve">       </w:t>
      </w:r>
      <w:r>
        <w:rPr>
          <w:rFonts w:ascii="Times New Roman" w:hAnsi="Times New Roman" w:cs="Times New Roman"/>
          <w:noProof/>
          <w:lang w:eastAsia="ru-RU"/>
        </w:rPr>
        <w:t xml:space="preserve">                           </w:t>
      </w:r>
      <w:r w:rsidRPr="0035619B">
        <w:rPr>
          <w:rFonts w:ascii="Times New Roman" w:hAnsi="Times New Roman" w:cs="Times New Roman"/>
          <w:noProof/>
          <w:lang w:eastAsia="ru-RU"/>
        </w:rPr>
        <w:t>7. Кошка</w:t>
      </w:r>
      <w:r>
        <w:rPr>
          <w:rFonts w:ascii="Times New Roman" w:hAnsi="Times New Roman" w:cs="Times New Roman"/>
          <w:noProof/>
          <w:lang w:eastAsia="ru-RU"/>
        </w:rPr>
        <w:t xml:space="preserve">                                                                      8. Корабль</w:t>
      </w:r>
    </w:p>
    <w:p w:rsidR="0035619B" w:rsidRDefault="0035619B" w:rsidP="00576F45">
      <w:pPr>
        <w:contextualSpacing/>
        <w:rPr>
          <w:rFonts w:ascii="Times New Roman" w:eastAsia="Times New Roman" w:hAnsi="Times New Roman" w:cs="Times New Roman"/>
          <w:sz w:val="24"/>
          <w:szCs w:val="24"/>
          <w:lang w:eastAsia="ru-RU"/>
        </w:rPr>
      </w:pPr>
      <w:r>
        <w:rPr>
          <w:noProof/>
          <w:lang w:eastAsia="ru-RU"/>
        </w:rPr>
        <w:t xml:space="preserve">       </w:t>
      </w:r>
      <w:r>
        <w:rPr>
          <w:noProof/>
          <w:lang w:eastAsia="ru-RU"/>
        </w:rPr>
        <w:drawing>
          <wp:inline distT="0" distB="0" distL="0" distR="0">
            <wp:extent cx="3352800" cy="2047875"/>
            <wp:effectExtent l="19050" t="0" r="0" b="0"/>
            <wp:docPr id="70" name="Рисунок 70" descr="http://www.vsedelkin.ru/wp-content/uploads/2016/06/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vsedelkin.ru/wp-content/uploads/2016/06/97a.jpg"/>
                    <pic:cNvPicPr>
                      <a:picLocks noChangeAspect="1" noChangeArrowheads="1"/>
                    </pic:cNvPicPr>
                  </pic:nvPicPr>
                  <pic:blipFill>
                    <a:blip r:embed="rId36" cstate="print"/>
                    <a:srcRect/>
                    <a:stretch>
                      <a:fillRect/>
                    </a:stretch>
                  </pic:blipFill>
                  <pic:spPr bwMode="auto">
                    <a:xfrm>
                      <a:off x="0" y="0"/>
                      <a:ext cx="3356754" cy="205029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48000" cy="2162175"/>
            <wp:effectExtent l="19050" t="0" r="0" b="0"/>
            <wp:wrapSquare wrapText="bothSides"/>
            <wp:docPr id="67" name="Рисунок 67" descr="https://luckclub.ru/images/luckclub/2018/06/origami-cat-instru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uckclub.ru/images/luckclub/2018/06/origami-cat-instruct-5.jpg"/>
                    <pic:cNvPicPr>
                      <a:picLocks noChangeAspect="1" noChangeArrowheads="1"/>
                    </pic:cNvPicPr>
                  </pic:nvPicPr>
                  <pic:blipFill>
                    <a:blip r:embed="rId37" cstate="print"/>
                    <a:srcRect/>
                    <a:stretch>
                      <a:fillRect/>
                    </a:stretch>
                  </pic:blipFill>
                  <pic:spPr bwMode="auto">
                    <a:xfrm>
                      <a:off x="0" y="0"/>
                      <a:ext cx="3048000" cy="21621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br w:type="textWrapping" w:clear="all"/>
        <w:t xml:space="preserve">  </w:t>
      </w:r>
    </w:p>
    <w:p w:rsidR="00AC4194" w:rsidRDefault="00AC4194" w:rsidP="00576F4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619B">
        <w:rPr>
          <w:rFonts w:ascii="Times New Roman" w:eastAsia="Times New Roman" w:hAnsi="Times New Roman" w:cs="Times New Roman"/>
          <w:sz w:val="24"/>
          <w:szCs w:val="24"/>
          <w:lang w:eastAsia="ru-RU"/>
        </w:rPr>
        <w:t xml:space="preserve">  9.</w:t>
      </w:r>
      <w:r>
        <w:rPr>
          <w:rFonts w:ascii="Times New Roman" w:eastAsia="Times New Roman" w:hAnsi="Times New Roman" w:cs="Times New Roman"/>
          <w:sz w:val="24"/>
          <w:szCs w:val="24"/>
          <w:lang w:eastAsia="ru-RU"/>
        </w:rPr>
        <w:t>Бабочка                                                                          10. Журавль</w:t>
      </w:r>
    </w:p>
    <w:p w:rsidR="00AC4194" w:rsidRDefault="00AC4194" w:rsidP="00576F45">
      <w:pPr>
        <w:contextualSpacing/>
        <w:rPr>
          <w:noProof/>
          <w:lang w:eastAsia="ru-RU"/>
        </w:rPr>
      </w:pPr>
      <w:r>
        <w:rPr>
          <w:noProof/>
          <w:lang w:eastAsia="ru-RU"/>
        </w:rPr>
        <w:lastRenderedPageBreak/>
        <w:t xml:space="preserve">  </w:t>
      </w:r>
      <w:r>
        <w:rPr>
          <w:noProof/>
          <w:lang w:eastAsia="ru-RU"/>
        </w:rPr>
        <w:drawing>
          <wp:inline distT="0" distB="0" distL="0" distR="0">
            <wp:extent cx="3705225" cy="3175907"/>
            <wp:effectExtent l="19050" t="0" r="9525" b="0"/>
            <wp:docPr id="76" name="Рисунок 76" descr="https://www.toysew.ru/wp-content/uploads/2016/06/zhuravlik-origam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toysew.ru/wp-content/uploads/2016/06/zhuravlik-origami-62.jpg"/>
                    <pic:cNvPicPr>
                      <a:picLocks noChangeAspect="1" noChangeArrowheads="1"/>
                    </pic:cNvPicPr>
                  </pic:nvPicPr>
                  <pic:blipFill>
                    <a:blip r:embed="rId38" cstate="print"/>
                    <a:srcRect/>
                    <a:stretch>
                      <a:fillRect/>
                    </a:stretch>
                  </pic:blipFill>
                  <pic:spPr bwMode="auto">
                    <a:xfrm>
                      <a:off x="0" y="0"/>
                      <a:ext cx="3707115" cy="3177527"/>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905125" cy="3390900"/>
            <wp:effectExtent l="19050" t="0" r="9525" b="0"/>
            <wp:wrapSquare wrapText="bothSides"/>
            <wp:docPr id="73" name="Рисунок 73" descr="https://ds04.infourok.ru/uploads/ex/0cd3/000ffeda-ca7317a9/hello_html_270b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s04.infourok.ru/uploads/ex/0cd3/000ffeda-ca7317a9/hello_html_270ba123.jpg"/>
                    <pic:cNvPicPr>
                      <a:picLocks noChangeAspect="1" noChangeArrowheads="1"/>
                    </pic:cNvPicPr>
                  </pic:nvPicPr>
                  <pic:blipFill>
                    <a:blip r:embed="rId39" cstate="print"/>
                    <a:srcRect/>
                    <a:stretch>
                      <a:fillRect/>
                    </a:stretch>
                  </pic:blipFill>
                  <pic:spPr bwMode="auto">
                    <a:xfrm>
                      <a:off x="0" y="0"/>
                      <a:ext cx="2905125" cy="33909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br w:type="textWrapping" w:clear="all"/>
      </w:r>
      <w:r>
        <w:rPr>
          <w:noProof/>
          <w:lang w:eastAsia="ru-RU"/>
        </w:rPr>
        <w:t xml:space="preserve">                          </w:t>
      </w:r>
    </w:p>
    <w:p w:rsidR="00AC4194" w:rsidRDefault="00AC4194" w:rsidP="00576F45">
      <w:pPr>
        <w:contextualSpacing/>
        <w:rPr>
          <w:rFonts w:ascii="Times New Roman" w:hAnsi="Times New Roman" w:cs="Times New Roman"/>
          <w:noProof/>
          <w:lang w:eastAsia="ru-RU"/>
        </w:rPr>
      </w:pPr>
      <w:r>
        <w:rPr>
          <w:noProof/>
          <w:lang w:eastAsia="ru-RU"/>
        </w:rPr>
        <w:t xml:space="preserve">                                </w:t>
      </w:r>
      <w:r w:rsidRPr="00AC4194">
        <w:rPr>
          <w:rFonts w:ascii="Times New Roman" w:hAnsi="Times New Roman" w:cs="Times New Roman"/>
          <w:noProof/>
          <w:lang w:eastAsia="ru-RU"/>
        </w:rPr>
        <w:t>11. Жираф</w:t>
      </w:r>
      <w:r>
        <w:rPr>
          <w:rFonts w:ascii="Times New Roman" w:hAnsi="Times New Roman" w:cs="Times New Roman"/>
          <w:noProof/>
          <w:lang w:eastAsia="ru-RU"/>
        </w:rPr>
        <w:t xml:space="preserve">                                                                                          12. Лиса</w:t>
      </w:r>
    </w:p>
    <w:p w:rsidR="00AC4194" w:rsidRDefault="00AC4194" w:rsidP="00576F45">
      <w:pPr>
        <w:contextualSpacing/>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257550" cy="3251835"/>
            <wp:effectExtent l="19050" t="0" r="0" b="0"/>
            <wp:wrapSquare wrapText="bothSides"/>
            <wp:docPr id="79" name="Рисунок 79" descr="https://smeshariki-ds16-schel.edumsko.ru/uploads/8000/28705/uploads/3000/5151/persona/folders/19346770-step-by-step-instructions-how-to-make-origami-a-giraffe.jpg?14877116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meshariki-ds16-schel.edumsko.ru/uploads/8000/28705/uploads/3000/5151/persona/folders/19346770-step-by-step-instructions-how-to-make-origami-a-giraffe.jpg?1487711623416"/>
                    <pic:cNvPicPr>
                      <a:picLocks noChangeAspect="1" noChangeArrowheads="1"/>
                    </pic:cNvPicPr>
                  </pic:nvPicPr>
                  <pic:blipFill>
                    <a:blip r:embed="rId40" cstate="print"/>
                    <a:srcRect/>
                    <a:stretch>
                      <a:fillRect/>
                    </a:stretch>
                  </pic:blipFill>
                  <pic:spPr bwMode="auto">
                    <a:xfrm>
                      <a:off x="0" y="0"/>
                      <a:ext cx="3257550" cy="3251835"/>
                    </a:xfrm>
                    <a:prstGeom prst="rect">
                      <a:avLst/>
                    </a:prstGeom>
                    <a:noFill/>
                    <a:ln w="9525">
                      <a:noFill/>
                      <a:miter lim="800000"/>
                      <a:headEnd/>
                      <a:tailEnd/>
                    </a:ln>
                  </pic:spPr>
                </pic:pic>
              </a:graphicData>
            </a:graphic>
          </wp:anchor>
        </w:drawing>
      </w:r>
    </w:p>
    <w:p w:rsidR="00AC4194" w:rsidRPr="00AC4194" w:rsidRDefault="00AC4194" w:rsidP="00576F45">
      <w:pPr>
        <w:contextualSpacing/>
        <w:rPr>
          <w:rFonts w:ascii="Times New Roman" w:hAnsi="Times New Roman" w:cs="Times New Roman"/>
          <w:noProof/>
          <w:lang w:eastAsia="ru-RU"/>
        </w:rPr>
      </w:pPr>
      <w:r>
        <w:rPr>
          <w:noProof/>
          <w:lang w:eastAsia="ru-RU"/>
        </w:rPr>
        <w:t xml:space="preserve">       </w:t>
      </w:r>
      <w:r>
        <w:rPr>
          <w:noProof/>
          <w:lang w:eastAsia="ru-RU"/>
        </w:rPr>
        <w:drawing>
          <wp:inline distT="0" distB="0" distL="0" distR="0">
            <wp:extent cx="3267075" cy="3400425"/>
            <wp:effectExtent l="0" t="0" r="0" b="0"/>
            <wp:docPr id="82" name="Рисунок 82" descr="https://www.ansaroo.com/images/53/5325e5f56e60c070491d834ac7b829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ansaroo.com/images/53/5325e5f56e60c070491d834ac7b8293d.png"/>
                    <pic:cNvPicPr>
                      <a:picLocks noChangeAspect="1" noChangeArrowheads="1"/>
                    </pic:cNvPicPr>
                  </pic:nvPicPr>
                  <pic:blipFill>
                    <a:blip r:embed="rId41" cstate="print"/>
                    <a:srcRect/>
                    <a:stretch>
                      <a:fillRect/>
                    </a:stretch>
                  </pic:blipFill>
                  <pic:spPr bwMode="auto">
                    <a:xfrm>
                      <a:off x="0" y="0"/>
                      <a:ext cx="3267075" cy="340042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br w:type="textWrapping" w:clear="all"/>
        <w:t xml:space="preserve">                                              </w:t>
      </w:r>
    </w:p>
    <w:sectPr w:rsidR="00AC4194" w:rsidRPr="00AC4194" w:rsidSect="00EF3678">
      <w:pgSz w:w="11906" w:h="16838"/>
      <w:pgMar w:top="426" w:right="42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5D5"/>
    <w:multiLevelType w:val="hybridMultilevel"/>
    <w:tmpl w:val="4030E9E2"/>
    <w:lvl w:ilvl="0" w:tplc="4A60DC8A">
      <w:start w:val="4"/>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13A97D97"/>
    <w:multiLevelType w:val="multilevel"/>
    <w:tmpl w:val="A9E0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97545"/>
    <w:multiLevelType w:val="multilevel"/>
    <w:tmpl w:val="451E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EF2286"/>
    <w:multiLevelType w:val="multilevel"/>
    <w:tmpl w:val="5BCC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20C6E"/>
    <w:multiLevelType w:val="multilevel"/>
    <w:tmpl w:val="3578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2A55AA"/>
    <w:multiLevelType w:val="multilevel"/>
    <w:tmpl w:val="2918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D38FF"/>
    <w:multiLevelType w:val="multilevel"/>
    <w:tmpl w:val="89A6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E087D"/>
    <w:multiLevelType w:val="multilevel"/>
    <w:tmpl w:val="CA3C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5041B0"/>
    <w:multiLevelType w:val="multilevel"/>
    <w:tmpl w:val="79F8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D7BEF"/>
    <w:multiLevelType w:val="multilevel"/>
    <w:tmpl w:val="B68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881C10"/>
    <w:multiLevelType w:val="multilevel"/>
    <w:tmpl w:val="6DEC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067FDF"/>
    <w:multiLevelType w:val="multilevel"/>
    <w:tmpl w:val="BE32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E41228"/>
    <w:multiLevelType w:val="multilevel"/>
    <w:tmpl w:val="72800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444123"/>
    <w:multiLevelType w:val="multilevel"/>
    <w:tmpl w:val="4A0E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A70BE7"/>
    <w:multiLevelType w:val="multilevel"/>
    <w:tmpl w:val="8FDA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CF3199"/>
    <w:multiLevelType w:val="multilevel"/>
    <w:tmpl w:val="6EC2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3B4E2C"/>
    <w:multiLevelType w:val="multilevel"/>
    <w:tmpl w:val="48FE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7A1913"/>
    <w:multiLevelType w:val="multilevel"/>
    <w:tmpl w:val="29040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2C3093"/>
    <w:multiLevelType w:val="multilevel"/>
    <w:tmpl w:val="87C4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24629F"/>
    <w:multiLevelType w:val="multilevel"/>
    <w:tmpl w:val="75AC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9310DA"/>
    <w:multiLevelType w:val="multilevel"/>
    <w:tmpl w:val="6C7C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7C0F21"/>
    <w:multiLevelType w:val="multilevel"/>
    <w:tmpl w:val="453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AC214C"/>
    <w:multiLevelType w:val="multilevel"/>
    <w:tmpl w:val="3FAC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D214BF"/>
    <w:multiLevelType w:val="multilevel"/>
    <w:tmpl w:val="337C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2D53E1"/>
    <w:multiLevelType w:val="multilevel"/>
    <w:tmpl w:val="5148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12"/>
  </w:num>
  <w:num w:numId="4">
    <w:abstractNumId w:val="17"/>
  </w:num>
  <w:num w:numId="5">
    <w:abstractNumId w:val="18"/>
  </w:num>
  <w:num w:numId="6">
    <w:abstractNumId w:val="14"/>
  </w:num>
  <w:num w:numId="7">
    <w:abstractNumId w:val="4"/>
  </w:num>
  <w:num w:numId="8">
    <w:abstractNumId w:val="9"/>
  </w:num>
  <w:num w:numId="9">
    <w:abstractNumId w:val="2"/>
  </w:num>
  <w:num w:numId="10">
    <w:abstractNumId w:val="5"/>
  </w:num>
  <w:num w:numId="11">
    <w:abstractNumId w:val="11"/>
  </w:num>
  <w:num w:numId="12">
    <w:abstractNumId w:val="8"/>
  </w:num>
  <w:num w:numId="13">
    <w:abstractNumId w:val="3"/>
  </w:num>
  <w:num w:numId="14">
    <w:abstractNumId w:val="6"/>
  </w:num>
  <w:num w:numId="15">
    <w:abstractNumId w:val="21"/>
  </w:num>
  <w:num w:numId="16">
    <w:abstractNumId w:val="22"/>
  </w:num>
  <w:num w:numId="17">
    <w:abstractNumId w:val="16"/>
  </w:num>
  <w:num w:numId="18">
    <w:abstractNumId w:val="23"/>
  </w:num>
  <w:num w:numId="19">
    <w:abstractNumId w:val="19"/>
  </w:num>
  <w:num w:numId="20">
    <w:abstractNumId w:val="7"/>
  </w:num>
  <w:num w:numId="21">
    <w:abstractNumId w:val="24"/>
  </w:num>
  <w:num w:numId="22">
    <w:abstractNumId w:val="13"/>
  </w:num>
  <w:num w:numId="23">
    <w:abstractNumId w:val="20"/>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F3678"/>
    <w:rsid w:val="000E16D5"/>
    <w:rsid w:val="00102CB0"/>
    <w:rsid w:val="001977C8"/>
    <w:rsid w:val="00226D78"/>
    <w:rsid w:val="0035619B"/>
    <w:rsid w:val="003B6E0E"/>
    <w:rsid w:val="004A18EB"/>
    <w:rsid w:val="00576F45"/>
    <w:rsid w:val="00636C65"/>
    <w:rsid w:val="006F6B6E"/>
    <w:rsid w:val="009830B0"/>
    <w:rsid w:val="00AB4150"/>
    <w:rsid w:val="00AC4194"/>
    <w:rsid w:val="00AC7694"/>
    <w:rsid w:val="00C46F23"/>
    <w:rsid w:val="00EF3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F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3678"/>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F3678"/>
    <w:pPr>
      <w:spacing w:after="0"/>
    </w:pPr>
    <w:rPr>
      <w:rFonts w:ascii="Tahoma" w:hAnsi="Tahoma" w:cs="Tahoma"/>
      <w:sz w:val="16"/>
      <w:szCs w:val="16"/>
    </w:rPr>
  </w:style>
  <w:style w:type="character" w:customStyle="1" w:styleId="a5">
    <w:name w:val="Текст выноски Знак"/>
    <w:basedOn w:val="a0"/>
    <w:link w:val="a4"/>
    <w:uiPriority w:val="99"/>
    <w:semiHidden/>
    <w:rsid w:val="00EF3678"/>
    <w:rPr>
      <w:rFonts w:ascii="Tahoma" w:hAnsi="Tahoma" w:cs="Tahoma"/>
      <w:sz w:val="16"/>
      <w:szCs w:val="16"/>
    </w:rPr>
  </w:style>
  <w:style w:type="paragraph" w:styleId="a6">
    <w:name w:val="List Paragraph"/>
    <w:basedOn w:val="a"/>
    <w:uiPriority w:val="34"/>
    <w:qFormat/>
    <w:rsid w:val="009830B0"/>
    <w:pPr>
      <w:ind w:left="720"/>
      <w:contextualSpacing/>
    </w:pPr>
  </w:style>
  <w:style w:type="character" w:styleId="a7">
    <w:name w:val="Hyperlink"/>
    <w:basedOn w:val="a0"/>
    <w:uiPriority w:val="99"/>
    <w:semiHidden/>
    <w:unhideWhenUsed/>
    <w:rsid w:val="00226D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456244">
      <w:bodyDiv w:val="1"/>
      <w:marLeft w:val="0"/>
      <w:marRight w:val="0"/>
      <w:marTop w:val="0"/>
      <w:marBottom w:val="0"/>
      <w:divBdr>
        <w:top w:val="none" w:sz="0" w:space="0" w:color="auto"/>
        <w:left w:val="none" w:sz="0" w:space="0" w:color="auto"/>
        <w:bottom w:val="none" w:sz="0" w:space="0" w:color="auto"/>
        <w:right w:val="none" w:sz="0" w:space="0" w:color="auto"/>
      </w:divBdr>
    </w:div>
    <w:div w:id="125161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BA2F3-D001-45DF-A8F8-8E2674C1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1165</Words>
  <Characters>6641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dc:creator>
  <cp:keywords/>
  <dc:description/>
  <cp:lastModifiedBy>Галина</cp:lastModifiedBy>
  <cp:revision>9</cp:revision>
  <dcterms:created xsi:type="dcterms:W3CDTF">2019-01-17T16:49:00Z</dcterms:created>
  <dcterms:modified xsi:type="dcterms:W3CDTF">2019-01-20T11:15:00Z</dcterms:modified>
</cp:coreProperties>
</file>