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E01064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3A0266">
        <w:rPr>
          <w:rFonts w:asciiTheme="minorHAnsi" w:hAnsiTheme="minorHAnsi" w:cstheme="minorHAnsi"/>
          <w:b/>
          <w:sz w:val="20"/>
          <w:szCs w:val="20"/>
        </w:rPr>
        <w:t>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9067F9">
        <w:rPr>
          <w:rFonts w:asciiTheme="minorHAnsi" w:hAnsiTheme="minorHAnsi" w:cstheme="minorHAnsi"/>
          <w:b/>
          <w:sz w:val="20"/>
          <w:szCs w:val="20"/>
        </w:rPr>
        <w:t xml:space="preserve"> 15.10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BE54D1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BE54D1">
        <w:rPr>
          <w:rFonts w:asciiTheme="minorHAnsi" w:hAnsiTheme="minorHAnsi" w:cstheme="minorHAnsi"/>
          <w:b/>
          <w:sz w:val="20"/>
          <w:szCs w:val="20"/>
        </w:rPr>
        <w:t>"</w:t>
      </w:r>
      <w:r w:rsidR="003A0266" w:rsidRPr="003A0266">
        <w:rPr>
          <w:rFonts w:asciiTheme="minorHAnsi" w:hAnsiTheme="minorHAnsi" w:cstheme="minorHAnsi"/>
          <w:b/>
          <w:sz w:val="20"/>
          <w:szCs w:val="20"/>
          <w:u w:val="single"/>
        </w:rPr>
        <w:t>Профессиональное самообразование воспитателя</w:t>
      </w:r>
      <w:r w:rsidRPr="00BE54D1">
        <w:rPr>
          <w:rFonts w:asciiTheme="minorHAnsi" w:hAnsiTheme="minorHAnsi" w:cstheme="minorHAnsi"/>
          <w:b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E6136" w:rsidRDefault="003A0266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4B85">
              <w:rPr>
                <w:rFonts w:ascii="Calibri" w:hAnsi="Calibri" w:cs="Calibri"/>
                <w:sz w:val="20"/>
                <w:szCs w:val="20"/>
              </w:rPr>
              <w:t xml:space="preserve">МАДОУ «ЦРР </w:t>
            </w:r>
            <w:proofErr w:type="spellStart"/>
            <w:r w:rsidRPr="00D54B85">
              <w:rPr>
                <w:rFonts w:ascii="Calibri" w:hAnsi="Calibri" w:cs="Calibri"/>
                <w:sz w:val="20"/>
                <w:szCs w:val="20"/>
              </w:rPr>
              <w:t>д</w:t>
            </w:r>
            <w:proofErr w:type="spellEnd"/>
            <w:r w:rsidRPr="00D54B85">
              <w:rPr>
                <w:rFonts w:ascii="Calibri" w:hAnsi="Calibri" w:cs="Calibri"/>
                <w:sz w:val="20"/>
                <w:szCs w:val="20"/>
              </w:rPr>
              <w:t>/с№10»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D54B85">
              <w:rPr>
                <w:rFonts w:ascii="Calibri" w:hAnsi="Calibri" w:cs="Calibri"/>
                <w:sz w:val="20"/>
                <w:szCs w:val="20"/>
              </w:rPr>
              <w:t>г</w:t>
            </w:r>
            <w:proofErr w:type="gramStart"/>
            <w:r w:rsidRPr="00D54B85">
              <w:rPr>
                <w:rFonts w:ascii="Calibri" w:hAnsi="Calibri" w:cs="Calibri"/>
                <w:sz w:val="20"/>
                <w:szCs w:val="20"/>
              </w:rPr>
              <w:t>.К</w:t>
            </w:r>
            <w:proofErr w:type="gramEnd"/>
            <w:r w:rsidRPr="00D54B85">
              <w:rPr>
                <w:rFonts w:ascii="Calibri" w:hAnsi="Calibri" w:cs="Calibri"/>
                <w:sz w:val="20"/>
                <w:szCs w:val="20"/>
              </w:rPr>
              <w:t>инешма, Ивановская область</w:t>
            </w:r>
          </w:p>
        </w:tc>
        <w:tc>
          <w:tcPr>
            <w:tcW w:w="3951" w:type="dxa"/>
          </w:tcPr>
          <w:p w:rsidR="00E01064" w:rsidRDefault="00E01064" w:rsidP="00E0106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Воробьева Наталья Георгиевна</w:t>
            </w:r>
          </w:p>
          <w:p w:rsidR="00A41A57" w:rsidRPr="00CE6136" w:rsidRDefault="00E01064" w:rsidP="00E0106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Педагог - психолог</w:t>
            </w:r>
          </w:p>
        </w:tc>
        <w:tc>
          <w:tcPr>
            <w:tcW w:w="2393" w:type="dxa"/>
          </w:tcPr>
          <w:p w:rsidR="00A41A57" w:rsidRPr="00CE6136" w:rsidRDefault="006C4E60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9067F9">
        <w:rPr>
          <w:rFonts w:asciiTheme="minorHAnsi" w:hAnsiTheme="minorHAnsi" w:cstheme="minorHAnsi"/>
          <w:b/>
          <w:sz w:val="20"/>
          <w:szCs w:val="20"/>
        </w:rPr>
        <w:t>25.10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2B66"/>
    <w:rsid w:val="00285787"/>
    <w:rsid w:val="00287F7C"/>
    <w:rsid w:val="00291F73"/>
    <w:rsid w:val="002932F1"/>
    <w:rsid w:val="00295D94"/>
    <w:rsid w:val="00297A5F"/>
    <w:rsid w:val="002A2763"/>
    <w:rsid w:val="002A2E0A"/>
    <w:rsid w:val="002A3C5A"/>
    <w:rsid w:val="002A7B1C"/>
    <w:rsid w:val="002C64F2"/>
    <w:rsid w:val="002C66B7"/>
    <w:rsid w:val="002D0F2E"/>
    <w:rsid w:val="002D3F07"/>
    <w:rsid w:val="002F1648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76292"/>
    <w:rsid w:val="00383931"/>
    <w:rsid w:val="00391BB0"/>
    <w:rsid w:val="00397B9C"/>
    <w:rsid w:val="003A0266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B639D"/>
    <w:rsid w:val="004C53B7"/>
    <w:rsid w:val="004C7420"/>
    <w:rsid w:val="004D7BA4"/>
    <w:rsid w:val="004E01A4"/>
    <w:rsid w:val="004E0BF9"/>
    <w:rsid w:val="005154F0"/>
    <w:rsid w:val="00517245"/>
    <w:rsid w:val="005221DA"/>
    <w:rsid w:val="00522A46"/>
    <w:rsid w:val="00524D0A"/>
    <w:rsid w:val="00526693"/>
    <w:rsid w:val="0053368C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E3BAE"/>
    <w:rsid w:val="005F49FA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4E6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B721B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067F9"/>
    <w:rsid w:val="00921216"/>
    <w:rsid w:val="009502D8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35933"/>
    <w:rsid w:val="00B740B5"/>
    <w:rsid w:val="00B81B60"/>
    <w:rsid w:val="00B822B1"/>
    <w:rsid w:val="00B8417C"/>
    <w:rsid w:val="00B94EAF"/>
    <w:rsid w:val="00BD25E2"/>
    <w:rsid w:val="00BE54D1"/>
    <w:rsid w:val="00C109EC"/>
    <w:rsid w:val="00C12BC2"/>
    <w:rsid w:val="00C13865"/>
    <w:rsid w:val="00C14C1F"/>
    <w:rsid w:val="00C2195C"/>
    <w:rsid w:val="00C242CC"/>
    <w:rsid w:val="00C5674B"/>
    <w:rsid w:val="00C701C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1064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5352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8FE50-F1AB-4B86-BB2A-37173B9EC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95</cp:revision>
  <dcterms:created xsi:type="dcterms:W3CDTF">2016-12-03T05:02:00Z</dcterms:created>
  <dcterms:modified xsi:type="dcterms:W3CDTF">2020-10-14T08:11:00Z</dcterms:modified>
</cp:coreProperties>
</file>